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1DA19FD">
      <w:bookmarkStart w:name="_GoBack" w:id="0"/>
      <w:bookmarkEnd w:id="0"/>
      <w:r w:rsidR="0CF0147C">
        <w:rPr/>
        <w:t>4/3/20</w:t>
      </w:r>
    </w:p>
    <w:p w:rsidR="0CF0147C" w:rsidP="62C4C9D0" w:rsidRDefault="0CF0147C" w14:paraId="00678397" w14:textId="420F5D80">
      <w:pPr>
        <w:pStyle w:val="Normal"/>
      </w:pPr>
      <w:r w:rsidR="0CF0147C">
        <w:rPr/>
        <w:t xml:space="preserve">Michele, </w:t>
      </w:r>
      <w:r w:rsidR="4D18768B">
        <w:rPr/>
        <w:t xml:space="preserve">Brooke, </w:t>
      </w:r>
      <w:proofErr w:type="spellStart"/>
      <w:r w:rsidR="4D18768B">
        <w:rPr/>
        <w:t>Keleigh</w:t>
      </w:r>
      <w:proofErr w:type="spellEnd"/>
      <w:r w:rsidR="4D18768B">
        <w:rPr/>
        <w:t xml:space="preserve">, </w:t>
      </w:r>
      <w:r w:rsidR="0CF0147C">
        <w:rPr/>
        <w:t xml:space="preserve">Cynthia, </w:t>
      </w:r>
      <w:r w:rsidR="2B1E51B3">
        <w:rPr/>
        <w:t>Owen</w:t>
      </w:r>
      <w:r w:rsidR="036CF376">
        <w:rPr/>
        <w:t>, Kathy</w:t>
      </w:r>
    </w:p>
    <w:p w:rsidR="62C4C9D0" w:rsidP="62C4C9D0" w:rsidRDefault="62C4C9D0" w14:paraId="059F8FD3" w14:textId="4AF2D4F3">
      <w:pPr>
        <w:pStyle w:val="Normal"/>
      </w:pPr>
    </w:p>
    <w:p w:rsidR="15451B6E" w:rsidP="62C4C9D0" w:rsidRDefault="15451B6E" w14:paraId="3479091E" w14:textId="7CD21D21">
      <w:pPr>
        <w:pStyle w:val="Normal"/>
        <w:rPr>
          <w:b w:val="1"/>
          <w:bCs w:val="1"/>
        </w:rPr>
      </w:pPr>
      <w:r w:rsidRPr="62C4C9D0" w:rsidR="15451B6E">
        <w:rPr>
          <w:b w:val="1"/>
          <w:bCs w:val="1"/>
        </w:rPr>
        <w:t>COVID-19 Privacy Discussion</w:t>
      </w:r>
    </w:p>
    <w:p w:rsidR="2B1E51B3" w:rsidP="62C4C9D0" w:rsidRDefault="2B1E51B3" w14:paraId="557E3658" w14:textId="478EE073">
      <w:pPr>
        <w:pStyle w:val="Normal"/>
      </w:pPr>
      <w:r w:rsidR="2B1E51B3">
        <w:rPr/>
        <w:t>A few things that get sent out together-</w:t>
      </w:r>
    </w:p>
    <w:p w:rsidR="0C7F7326" w:rsidP="62C4C9D0" w:rsidRDefault="0C7F7326" w14:paraId="2ED000F8" w14:textId="2D0EB564">
      <w:pPr>
        <w:pStyle w:val="Normal"/>
        <w:ind w:firstLine="720"/>
      </w:pPr>
      <w:r w:rsidR="0C7F7326">
        <w:rPr/>
        <w:t xml:space="preserve">HUD’s </w:t>
      </w:r>
      <w:r w:rsidR="32ADEBA7">
        <w:rPr/>
        <w:t>situational</w:t>
      </w:r>
      <w:r w:rsidR="0C7F7326">
        <w:rPr/>
        <w:t xml:space="preserve"> guidance</w:t>
      </w:r>
    </w:p>
    <w:p w:rsidR="0C7F7326" w:rsidP="62C4C9D0" w:rsidRDefault="0C7F7326" w14:paraId="05E3C1E4" w14:textId="65834A4E">
      <w:pPr>
        <w:pStyle w:val="Normal"/>
        <w:ind w:firstLine="720"/>
      </w:pPr>
      <w:proofErr w:type="spellStart"/>
      <w:r w:rsidR="0C7F7326">
        <w:rPr/>
        <w:t>CoC</w:t>
      </w:r>
      <w:proofErr w:type="spellEnd"/>
      <w:r w:rsidR="0C7F7326">
        <w:rPr/>
        <w:t xml:space="preserve"> covid-19 </w:t>
      </w:r>
      <w:r w:rsidR="76EF1D37">
        <w:rPr/>
        <w:t>privacy recommendations</w:t>
      </w:r>
    </w:p>
    <w:p w:rsidR="2B1E51B3" w:rsidP="62C4C9D0" w:rsidRDefault="2B1E51B3" w14:paraId="10EEDDF9" w14:textId="3B8F1159">
      <w:pPr>
        <w:pStyle w:val="Normal"/>
        <w:ind w:firstLine="720"/>
      </w:pPr>
      <w:r w:rsidR="2B1E51B3">
        <w:rPr/>
        <w:t>Send out guidance to screening tool from CDC</w:t>
      </w:r>
    </w:p>
    <w:p w:rsidR="62C4C9D0" w:rsidP="62C4C9D0" w:rsidRDefault="62C4C9D0" w14:paraId="609618A8" w14:textId="20E44357">
      <w:pPr>
        <w:pStyle w:val="Normal"/>
        <w:ind w:firstLine="720"/>
      </w:pPr>
    </w:p>
    <w:p w:rsidR="28F28578" w:rsidP="62C4C9D0" w:rsidRDefault="28F28578" w14:paraId="23401F2E" w14:textId="5D71A250">
      <w:pPr>
        <w:pStyle w:val="Normal"/>
        <w:ind w:firstLine="0"/>
      </w:pPr>
      <w:r w:rsidR="28F28578">
        <w:rPr/>
        <w:t xml:space="preserve">Kathy- in a congregate setting, the reality is that </w:t>
      </w:r>
      <w:r w:rsidR="74B8A9B5">
        <w:rPr/>
        <w:t>everyone</w:t>
      </w:r>
      <w:r w:rsidR="28F28578">
        <w:rPr/>
        <w:t xml:space="preserve"> will know and it will </w:t>
      </w:r>
      <w:r w:rsidR="6028CCB0">
        <w:rPr/>
        <w:t>be immediate</w:t>
      </w:r>
      <w:r w:rsidR="28F28578">
        <w:rPr/>
        <w:t>.</w:t>
      </w:r>
      <w:r w:rsidR="3930DBC2">
        <w:rPr/>
        <w:t xml:space="preserve"> </w:t>
      </w:r>
      <w:r w:rsidR="28F28578">
        <w:rPr/>
        <w:t xml:space="preserve">If we call and someone has symptoms and they are positive they might be mad because </w:t>
      </w:r>
      <w:r w:rsidR="07988C67">
        <w:rPr/>
        <w:t>everyone</w:t>
      </w:r>
      <w:r w:rsidR="28F28578">
        <w:rPr/>
        <w:t xml:space="preserve"> starts blaming them</w:t>
      </w:r>
      <w:r w:rsidR="71BB45B0">
        <w:rPr/>
        <w:t>. Currently t</w:t>
      </w:r>
      <w:r w:rsidR="28F28578">
        <w:rPr/>
        <w:t>hey have a way to separate folks experiencing symptoms</w:t>
      </w:r>
      <w:r w:rsidR="07313711">
        <w:rPr/>
        <w:t xml:space="preserve"> and are working with the local command center in North Adams.</w:t>
      </w:r>
    </w:p>
    <w:p w:rsidR="139B30A5" w:rsidP="62C4C9D0" w:rsidRDefault="139B30A5" w14:paraId="61370ADA" w14:textId="6DBBD86D">
      <w:pPr>
        <w:pStyle w:val="Normal"/>
        <w:ind w:firstLine="0"/>
      </w:pPr>
      <w:r w:rsidR="139B30A5">
        <w:rPr/>
        <w:t>Privacy notices should be posted at work stations a</w:t>
      </w:r>
      <w:r w:rsidR="2E9BF496">
        <w:rPr/>
        <w:t xml:space="preserve">nd on the agency website. We have added a section in the privacy and security training doc to remind providers that their notice must state the policy may be amended at </w:t>
      </w:r>
      <w:r w:rsidR="793D6565">
        <w:rPr/>
        <w:t>any time and the amendments may affect information obtained before the date of the change.</w:t>
      </w:r>
    </w:p>
    <w:p w:rsidR="793D6565" w:rsidP="62C4C9D0" w:rsidRDefault="793D6565" w14:paraId="002C6FC2" w14:textId="0A0E3C43">
      <w:pPr>
        <w:pStyle w:val="Normal"/>
        <w:ind w:firstLine="0"/>
      </w:pPr>
      <w:r w:rsidR="793D6565">
        <w:rPr/>
        <w:t xml:space="preserve">Michele has created a page of COVID-19 privacy guidance from the situations HUD sent </w:t>
      </w:r>
      <w:r w:rsidR="5C6C1413">
        <w:rPr/>
        <w:t xml:space="preserve">and will update it with a recommendation to projects to post notice that PII may be disclosed if </w:t>
      </w:r>
      <w:r w:rsidR="5C6C1413">
        <w:rPr/>
        <w:t>necessary</w:t>
      </w:r>
    </w:p>
    <w:p w:rsidR="6D8B5673" w:rsidP="62C4C9D0" w:rsidRDefault="6D8B5673" w14:paraId="5C1C070C" w14:textId="0EE65E89">
      <w:pPr>
        <w:pStyle w:val="Normal"/>
        <w:ind w:firstLine="0"/>
        <w:rPr>
          <w:b w:val="1"/>
          <w:bCs w:val="1"/>
        </w:rPr>
      </w:pPr>
      <w:r w:rsidRPr="62C4C9D0" w:rsidR="6D8B5673">
        <w:rPr>
          <w:b w:val="1"/>
          <w:bCs w:val="1"/>
        </w:rPr>
        <w:t>Release of Information</w:t>
      </w:r>
    </w:p>
    <w:p w:rsidR="002A2DFE" w:rsidP="62C4C9D0" w:rsidRDefault="002A2DFE" w14:paraId="06DAFE41" w14:textId="1176D739">
      <w:pPr>
        <w:pStyle w:val="Normal"/>
        <w:ind w:firstLine="0"/>
        <w:rPr>
          <w:b w:val="0"/>
          <w:bCs w:val="0"/>
        </w:rPr>
      </w:pPr>
      <w:r w:rsidR="002A2DFE">
        <w:rPr>
          <w:b w:val="0"/>
          <w:bCs w:val="0"/>
        </w:rPr>
        <w:t xml:space="preserve">The ROI has been changed to now include three </w:t>
      </w:r>
      <w:r w:rsidR="6A1D8795">
        <w:rPr>
          <w:b w:val="0"/>
          <w:bCs w:val="0"/>
        </w:rPr>
        <w:t xml:space="preserve">authorizations, one for coordinated access to housing, one for anonymous coordinated access to housing, and one for reporting to funders with </w:t>
      </w:r>
      <w:r w:rsidR="707B5EFF">
        <w:rPr>
          <w:b w:val="0"/>
          <w:bCs w:val="0"/>
        </w:rPr>
        <w:t xml:space="preserve">explanations of what saying yes or no means. There is concern about </w:t>
      </w:r>
      <w:r w:rsidR="38797D96">
        <w:rPr>
          <w:b w:val="0"/>
          <w:bCs w:val="0"/>
        </w:rPr>
        <w:t>saying yes to coordinated access and not reporting to funders-</w:t>
      </w:r>
      <w:r w:rsidR="388E0A59">
        <w:rPr>
          <w:b w:val="0"/>
          <w:bCs w:val="0"/>
        </w:rPr>
        <w:t xml:space="preserve"> can this actually be true? We need to report to funders for everyone in the coordinated entry system now that data elements will be tied in HMIS.</w:t>
      </w:r>
    </w:p>
    <w:p w:rsidR="3B86ED3C" w:rsidP="62C4C9D0" w:rsidRDefault="3B86ED3C" w14:paraId="5462C783" w14:textId="7DE5BADB">
      <w:pPr>
        <w:pStyle w:val="Normal"/>
        <w:ind w:firstLine="0"/>
      </w:pPr>
      <w:r w:rsidR="3B86ED3C">
        <w:rPr/>
        <w:t xml:space="preserve">Owen- </w:t>
      </w:r>
      <w:r w:rsidR="695B50BD">
        <w:rPr/>
        <w:t xml:space="preserve">DIAL/SELF </w:t>
      </w:r>
      <w:r w:rsidR="2CD37A18">
        <w:rPr/>
        <w:t>uses a similar, slightly less complicated release-</w:t>
      </w:r>
      <w:r w:rsidR="695B50BD">
        <w:rPr/>
        <w:t>when someone says no, they’re being coded</w:t>
      </w:r>
    </w:p>
    <w:p w:rsidR="7BF4EAB4" w:rsidP="62C4C9D0" w:rsidRDefault="7BF4EAB4" w14:paraId="3DC30E84" w14:textId="3D5698DD">
      <w:pPr>
        <w:pStyle w:val="Normal"/>
        <w:ind w:firstLine="720"/>
      </w:pPr>
      <w:r w:rsidR="7BF4EAB4">
        <w:rPr/>
        <w:t>Anonymized</w:t>
      </w:r>
      <w:r w:rsidR="7AEF8E70">
        <w:rPr/>
        <w:t xml:space="preserve"> in HMIS- name and birthdate coded</w:t>
      </w:r>
    </w:p>
    <w:p w:rsidR="7AEF8E70" w:rsidP="62C4C9D0" w:rsidRDefault="7AEF8E70" w14:paraId="57F1EAA1" w14:textId="6058F0E9">
      <w:pPr>
        <w:pStyle w:val="Normal"/>
        <w:ind w:firstLine="720"/>
      </w:pPr>
      <w:r w:rsidR="7AEF8E70">
        <w:rPr/>
        <w:t xml:space="preserve">Participation in any amount of CE requires entry to </w:t>
      </w:r>
      <w:r w:rsidR="57ED9CC3">
        <w:rPr/>
        <w:t>HMIS so</w:t>
      </w:r>
      <w:r w:rsidR="1E0CD4F3">
        <w:rPr/>
        <w:t xml:space="preserve"> they </w:t>
      </w:r>
      <w:r w:rsidR="1741AE19">
        <w:rPr/>
        <w:t>make two entries in HMIS for those who say yes to coordinated access and no to HMIS</w:t>
      </w:r>
    </w:p>
    <w:p w:rsidR="62C4C9D0" w:rsidP="62C4C9D0" w:rsidRDefault="62C4C9D0" w14:paraId="4FA4198A" w14:textId="2E8326EF">
      <w:pPr>
        <w:pStyle w:val="Normal"/>
        <w:ind w:firstLine="720"/>
      </w:pPr>
      <w:r w:rsidR="1741AE19">
        <w:rPr/>
        <w:t>One uses coded method and one not using it depending on what they indicated for the programs</w:t>
      </w:r>
    </w:p>
    <w:p w:rsidR="62C4C9D0" w:rsidP="62C4C9D0" w:rsidRDefault="62C4C9D0" w14:paraId="1C265DA1" w14:textId="09BE76E2">
      <w:pPr>
        <w:pStyle w:val="Normal"/>
        <w:ind w:firstLine="720"/>
      </w:pPr>
      <w:r w:rsidR="72DF51BA">
        <w:rPr/>
        <w:t>Suggestion that w</w:t>
      </w:r>
      <w:r w:rsidR="4AA91AB0">
        <w:rPr/>
        <w:t>e could keep the big no disclosure at the bottom, and add more info to the yes/no options- no, code my information, yes</w:t>
      </w:r>
    </w:p>
    <w:p w:rsidR="63FFB896" w:rsidP="3E8F9ADF" w:rsidRDefault="63FFB896" w14:paraId="6E1EEF91" w14:textId="1AF4E7CB">
      <w:pPr>
        <w:pStyle w:val="Normal"/>
        <w:ind w:firstLine="0"/>
      </w:pPr>
      <w:r w:rsidR="63FFB896">
        <w:rPr/>
        <w:t xml:space="preserve">What are people signing when they come into the shelter- is the Three County </w:t>
      </w:r>
      <w:proofErr w:type="spellStart"/>
      <w:r w:rsidR="63FFB896">
        <w:rPr/>
        <w:t>CoC</w:t>
      </w:r>
      <w:proofErr w:type="spellEnd"/>
      <w:r w:rsidR="63FFB896">
        <w:rPr/>
        <w:t xml:space="preserve"> release being signed?</w:t>
      </w:r>
      <w:r w:rsidR="7F0D7BED">
        <w:rPr/>
        <w:t xml:space="preserve"> The </w:t>
      </w:r>
      <w:proofErr w:type="spellStart"/>
      <w:r w:rsidR="7F0D7BED">
        <w:rPr/>
        <w:t>CoC</w:t>
      </w:r>
      <w:proofErr w:type="spellEnd"/>
      <w:r w:rsidR="7F0D7BED">
        <w:rPr/>
        <w:t xml:space="preserve"> will communicate with shelters to find out their current practices/ROIs in use</w:t>
      </w:r>
    </w:p>
    <w:p w:rsidR="63FFB896" w:rsidP="3E8F9ADF" w:rsidRDefault="63FFB896" w14:paraId="7EBBEC1D" w14:textId="08C8FB10">
      <w:pPr>
        <w:pStyle w:val="Normal"/>
        <w:ind w:firstLine="0"/>
      </w:pPr>
      <w:r w:rsidR="63FFB896">
        <w:rPr/>
        <w:t xml:space="preserve">Owen- to avoid an </w:t>
      </w:r>
      <w:r w:rsidR="3C21206C">
        <w:rPr/>
        <w:t>inadvertently</w:t>
      </w:r>
      <w:r w:rsidR="63FFB896">
        <w:rPr/>
        <w:t xml:space="preserve"> conflicting answer, can we remove the second question and add a third box to the first option to </w:t>
      </w:r>
      <w:r w:rsidR="5F7990F1">
        <w:rPr/>
        <w:t>anonymize?</w:t>
      </w:r>
    </w:p>
    <w:p w:rsidR="63FFB896" w:rsidP="3E8F9ADF" w:rsidRDefault="63FFB896" w14:paraId="24053E92" w14:textId="702F5AB9">
      <w:pPr>
        <w:pStyle w:val="Normal"/>
        <w:ind w:firstLine="0"/>
      </w:pPr>
      <w:r w:rsidR="63FFB896">
        <w:rPr/>
        <w:t xml:space="preserve">Kathy- when we’re talking with people, putting all of the choices up top would be helpful. </w:t>
      </w:r>
    </w:p>
    <w:p w:rsidR="62A1D425" w:rsidP="3E8F9ADF" w:rsidRDefault="62A1D425" w14:paraId="783AD999" w14:textId="1A209ADB">
      <w:pPr>
        <w:pStyle w:val="Normal"/>
        <w:ind w:firstLine="0"/>
      </w:pPr>
      <w:r w:rsidR="62A1D425">
        <w:rPr/>
        <w:t>Owen- two questions with three checkboxes each, one for an anonymized</w:t>
      </w:r>
      <w:r w:rsidR="1A7FAE42">
        <w:rPr/>
        <w:t>, one for yes and one for no</w:t>
      </w:r>
    </w:p>
    <w:p w:rsidR="035A2C79" w:rsidP="3E8F9ADF" w:rsidRDefault="035A2C79" w14:paraId="5BB764FE" w14:textId="05573E1A">
      <w:pPr>
        <w:pStyle w:val="Normal"/>
        <w:ind w:firstLine="0"/>
      </w:pPr>
      <w:proofErr w:type="spellStart"/>
      <w:r w:rsidR="035A2C79">
        <w:rPr/>
        <w:t>Keleigh</w:t>
      </w:r>
      <w:proofErr w:type="spellEnd"/>
      <w:r w:rsidR="035A2C79">
        <w:rPr/>
        <w:t xml:space="preserve">- we should clarify the use of this particular release and change the order- reporting to funders should be before coordinated access. </w:t>
      </w:r>
    </w:p>
    <w:p w:rsidR="17FBC5CE" w:rsidP="3E8F9ADF" w:rsidRDefault="17FBC5CE" w14:paraId="1E806BB1" w14:textId="5CAFD21F">
      <w:pPr>
        <w:pStyle w:val="Normal"/>
        <w:ind w:firstLine="0"/>
      </w:pPr>
      <w:r w:rsidR="17FBC5CE">
        <w:rPr/>
        <w:t>Owen- our mandated reporting form says that we break confidentiality during a medical emergency</w:t>
      </w:r>
    </w:p>
    <w:p w:rsidR="686C31DE" w:rsidP="3E8F9ADF" w:rsidRDefault="686C31DE" w14:paraId="702DC841" w14:textId="30B4D750">
      <w:pPr>
        <w:pStyle w:val="Normal"/>
        <w:ind w:firstLine="0"/>
      </w:pPr>
      <w:r w:rsidR="686C31DE">
        <w:rPr/>
        <w:t xml:space="preserve">We did not get to the system performance </w:t>
      </w:r>
      <w:proofErr w:type="gramStart"/>
      <w:r w:rsidR="686C31DE">
        <w:rPr/>
        <w:t>measures  or</w:t>
      </w:r>
      <w:proofErr w:type="gramEnd"/>
      <w:r w:rsidR="686C31DE">
        <w:rPr/>
        <w:t xml:space="preserve"> data quality in this call because there was plenty to talk about with the release of information and COVID-19 privacy concerns. We will be sending out</w:t>
      </w:r>
      <w:r w:rsidR="7C34DB38">
        <w:rPr/>
        <w:t xml:space="preserve"> a few documents together for providers:</w:t>
      </w:r>
    </w:p>
    <w:p w:rsidR="7C34DB38" w:rsidP="3E8F9ADF" w:rsidRDefault="7C34DB38" w14:paraId="58762183" w14:textId="2D0EB564">
      <w:pPr>
        <w:pStyle w:val="Normal"/>
        <w:ind w:firstLine="720"/>
      </w:pPr>
      <w:r w:rsidR="7C34DB38">
        <w:rPr/>
        <w:t>HUD’s situational guidance</w:t>
      </w:r>
    </w:p>
    <w:p w:rsidR="7C34DB38" w:rsidP="3E8F9ADF" w:rsidRDefault="7C34DB38" w14:paraId="745EDEAF" w14:textId="65834A4E">
      <w:pPr>
        <w:pStyle w:val="Normal"/>
        <w:ind w:firstLine="720"/>
      </w:pPr>
      <w:r w:rsidR="7C34DB38">
        <w:rPr/>
        <w:t>CoC covid-19 privacy recommendations</w:t>
      </w:r>
    </w:p>
    <w:p w:rsidR="7C34DB38" w:rsidP="3E8F9ADF" w:rsidRDefault="7C34DB38" w14:paraId="4DB0E9EC" w14:textId="66EA3908">
      <w:pPr>
        <w:pStyle w:val="Normal"/>
        <w:ind w:firstLine="720"/>
      </w:pPr>
      <w:r w:rsidR="7C34DB38">
        <w:rPr/>
        <w:t xml:space="preserve">Guidance to screening </w:t>
      </w:r>
      <w:r w:rsidR="1A4C6BF6">
        <w:rPr/>
        <w:t xml:space="preserve">clients at entry to shelters </w:t>
      </w:r>
      <w:r w:rsidR="7C34DB38">
        <w:rPr/>
        <w:t>from CDC</w:t>
      </w:r>
    </w:p>
    <w:p w:rsidR="3E8F9ADF" w:rsidP="3E8F9ADF" w:rsidRDefault="3E8F9ADF" w14:paraId="4EBB8F53" w14:textId="556497DD">
      <w:pPr>
        <w:pStyle w:val="Normal"/>
        <w:ind w:firstLine="0"/>
      </w:pPr>
    </w:p>
    <w:p w:rsidR="62C4C9D0" w:rsidP="62C4C9D0" w:rsidRDefault="62C4C9D0" w14:paraId="7C3148E0" w14:textId="736505E4">
      <w:pPr>
        <w:pStyle w:val="Normal"/>
        <w:ind w:firstLine="720"/>
      </w:pPr>
    </w:p>
    <w:p w:rsidR="62C4C9D0" w:rsidP="62C4C9D0" w:rsidRDefault="62C4C9D0" w14:paraId="7934BAAF" w14:textId="406A7EA3">
      <w:pPr>
        <w:pStyle w:val="Normal"/>
        <w:ind w:firstLine="720"/>
      </w:pPr>
    </w:p>
    <w:p w:rsidR="62C4C9D0" w:rsidP="62C4C9D0" w:rsidRDefault="62C4C9D0" w14:paraId="731BB2D3" w14:textId="1E5C5EB7">
      <w:pPr>
        <w:pStyle w:val="Normal"/>
      </w:pPr>
    </w:p>
    <w:p w:rsidR="62C4C9D0" w:rsidP="62C4C9D0" w:rsidRDefault="62C4C9D0" w14:paraId="1627A402" w14:textId="771369C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1272802"/>
  <w15:docId w15:val="{0e9f7aa7-e09f-4d8f-acb1-25c4b9fe35c2}"/>
  <w:rsids>
    <w:rsidRoot w:val="61272802"/>
    <w:rsid w:val="002A2DFE"/>
    <w:rsid w:val="034DD217"/>
    <w:rsid w:val="035A2C79"/>
    <w:rsid w:val="036CF376"/>
    <w:rsid w:val="06C90FB6"/>
    <w:rsid w:val="07313711"/>
    <w:rsid w:val="076E6AB0"/>
    <w:rsid w:val="0787A8AA"/>
    <w:rsid w:val="07988C67"/>
    <w:rsid w:val="09AADF9F"/>
    <w:rsid w:val="0C7F7326"/>
    <w:rsid w:val="0CF0147C"/>
    <w:rsid w:val="0E8D46F5"/>
    <w:rsid w:val="0EC5447F"/>
    <w:rsid w:val="0F559A0B"/>
    <w:rsid w:val="0F62348C"/>
    <w:rsid w:val="1149B887"/>
    <w:rsid w:val="12704E71"/>
    <w:rsid w:val="12FBBFF3"/>
    <w:rsid w:val="136D64ED"/>
    <w:rsid w:val="139B30A5"/>
    <w:rsid w:val="15451B6E"/>
    <w:rsid w:val="1585742A"/>
    <w:rsid w:val="1741AE19"/>
    <w:rsid w:val="17FBC5CE"/>
    <w:rsid w:val="18EFDA54"/>
    <w:rsid w:val="19A674C4"/>
    <w:rsid w:val="1A073453"/>
    <w:rsid w:val="1A168C1C"/>
    <w:rsid w:val="1A4C6BF6"/>
    <w:rsid w:val="1A7FAE42"/>
    <w:rsid w:val="1E0CD4F3"/>
    <w:rsid w:val="1E9FAE50"/>
    <w:rsid w:val="2333BEE8"/>
    <w:rsid w:val="23EC6D2D"/>
    <w:rsid w:val="24215532"/>
    <w:rsid w:val="2538356E"/>
    <w:rsid w:val="26390FEB"/>
    <w:rsid w:val="26A7E3A9"/>
    <w:rsid w:val="273B4E39"/>
    <w:rsid w:val="28F28578"/>
    <w:rsid w:val="292F1F45"/>
    <w:rsid w:val="29AAEC41"/>
    <w:rsid w:val="2AD5868B"/>
    <w:rsid w:val="2AF17D19"/>
    <w:rsid w:val="2B1E51B3"/>
    <w:rsid w:val="2CD37A18"/>
    <w:rsid w:val="2CE5A96D"/>
    <w:rsid w:val="2D917C6B"/>
    <w:rsid w:val="2E5275ED"/>
    <w:rsid w:val="2E9BF496"/>
    <w:rsid w:val="3139FF54"/>
    <w:rsid w:val="3192AF1E"/>
    <w:rsid w:val="326300B0"/>
    <w:rsid w:val="32ADEBA7"/>
    <w:rsid w:val="3314FDF5"/>
    <w:rsid w:val="3381F3ED"/>
    <w:rsid w:val="3650B02B"/>
    <w:rsid w:val="366A077A"/>
    <w:rsid w:val="36A1F31F"/>
    <w:rsid w:val="38797D96"/>
    <w:rsid w:val="388E0A59"/>
    <w:rsid w:val="39300B39"/>
    <w:rsid w:val="3930DBC2"/>
    <w:rsid w:val="3A71137C"/>
    <w:rsid w:val="3B86ED3C"/>
    <w:rsid w:val="3C21206C"/>
    <w:rsid w:val="3D065997"/>
    <w:rsid w:val="3E8F9ADF"/>
    <w:rsid w:val="3F573F40"/>
    <w:rsid w:val="3FCBC367"/>
    <w:rsid w:val="40DB223A"/>
    <w:rsid w:val="456DBFA4"/>
    <w:rsid w:val="45E34D7F"/>
    <w:rsid w:val="46A72A4B"/>
    <w:rsid w:val="4707CAAF"/>
    <w:rsid w:val="471EBE3F"/>
    <w:rsid w:val="4AA91AB0"/>
    <w:rsid w:val="4BA49951"/>
    <w:rsid w:val="4D18768B"/>
    <w:rsid w:val="4EBD3997"/>
    <w:rsid w:val="50B56F8C"/>
    <w:rsid w:val="51C1C42D"/>
    <w:rsid w:val="52B895DC"/>
    <w:rsid w:val="553C21AB"/>
    <w:rsid w:val="55AF36D2"/>
    <w:rsid w:val="57CD6910"/>
    <w:rsid w:val="57ED9CC3"/>
    <w:rsid w:val="588524FD"/>
    <w:rsid w:val="58AF4A04"/>
    <w:rsid w:val="58C33F82"/>
    <w:rsid w:val="5C65D7BD"/>
    <w:rsid w:val="5C6C1413"/>
    <w:rsid w:val="5DB4F775"/>
    <w:rsid w:val="5F7990F1"/>
    <w:rsid w:val="6028CCB0"/>
    <w:rsid w:val="61272802"/>
    <w:rsid w:val="62976CCD"/>
    <w:rsid w:val="62A1D425"/>
    <w:rsid w:val="62C4C9D0"/>
    <w:rsid w:val="6371585D"/>
    <w:rsid w:val="63FFB896"/>
    <w:rsid w:val="64C7FA3E"/>
    <w:rsid w:val="67A33453"/>
    <w:rsid w:val="686C31DE"/>
    <w:rsid w:val="690E3978"/>
    <w:rsid w:val="695B50BD"/>
    <w:rsid w:val="6A1D8795"/>
    <w:rsid w:val="6A5F058B"/>
    <w:rsid w:val="6C28D088"/>
    <w:rsid w:val="6CD86D08"/>
    <w:rsid w:val="6D8B5673"/>
    <w:rsid w:val="6DD4AC74"/>
    <w:rsid w:val="707B5EFF"/>
    <w:rsid w:val="71BB45B0"/>
    <w:rsid w:val="72DF51BA"/>
    <w:rsid w:val="74B8A9B5"/>
    <w:rsid w:val="76EF1D37"/>
    <w:rsid w:val="785A2C36"/>
    <w:rsid w:val="793D6565"/>
    <w:rsid w:val="79533DE6"/>
    <w:rsid w:val="7986FD7E"/>
    <w:rsid w:val="7A37E713"/>
    <w:rsid w:val="7AEF8E70"/>
    <w:rsid w:val="7BF4EAB4"/>
    <w:rsid w:val="7C34DB38"/>
    <w:rsid w:val="7C82D901"/>
    <w:rsid w:val="7D27238F"/>
    <w:rsid w:val="7DB0BFAB"/>
    <w:rsid w:val="7DBC66BF"/>
    <w:rsid w:val="7DFF9E4D"/>
    <w:rsid w:val="7E7B4085"/>
    <w:rsid w:val="7EA61DBF"/>
    <w:rsid w:val="7EF299C4"/>
    <w:rsid w:val="7F0D7BE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2020-04-03T12:51:26.7854498Z</dcterms:created>
  <dcterms:modified xsi:type="dcterms:W3CDTF">2020-04-03T16:29:07.0739800Z</dcterms:modified>
  <dc:creator>Michele LaFleur</dc:creator>
  <lastModifiedBy>Michele LaFleur</lastModifiedBy>
</coreProperties>
</file>