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41C5" w14:textId="16B53126" w:rsidR="001173CD" w:rsidRPr="00902263" w:rsidRDefault="001173CD" w:rsidP="007B2713">
      <w:pPr>
        <w:pStyle w:val="BodyFirstpage"/>
        <w:ind w:left="0"/>
        <w:jc w:val="center"/>
        <w:rPr>
          <w:rFonts w:asciiTheme="majorHAnsi" w:hAnsiTheme="majorHAnsi" w:cstheme="majorHAnsi"/>
          <w:b/>
        </w:rPr>
      </w:pPr>
      <w:r w:rsidRPr="00902263">
        <w:rPr>
          <w:rFonts w:asciiTheme="majorHAnsi" w:hAnsiTheme="majorHAnsi" w:cstheme="majorHAnsi"/>
          <w:b/>
        </w:rPr>
        <w:t>Three County CoC</w:t>
      </w:r>
      <w:r w:rsidR="007B2713" w:rsidRPr="00902263">
        <w:rPr>
          <w:rFonts w:asciiTheme="majorHAnsi" w:hAnsiTheme="majorHAnsi" w:cstheme="majorHAnsi"/>
          <w:b/>
        </w:rPr>
        <w:t xml:space="preserve"> Board Meeting</w:t>
      </w:r>
    </w:p>
    <w:p w14:paraId="445DF684" w14:textId="1EDB433C" w:rsidR="00085FFA" w:rsidRPr="00902263" w:rsidRDefault="001D2324" w:rsidP="714BC05B">
      <w:pPr>
        <w:pStyle w:val="BodyFirstpage"/>
        <w:ind w:left="0"/>
        <w:jc w:val="center"/>
        <w:rPr>
          <w:rFonts w:asciiTheme="majorHAnsi" w:hAnsiTheme="majorHAnsi" w:cstheme="majorBidi"/>
        </w:rPr>
      </w:pPr>
      <w:r>
        <w:rPr>
          <w:rFonts w:asciiTheme="majorHAnsi" w:hAnsiTheme="majorHAnsi" w:cstheme="majorBidi"/>
        </w:rPr>
        <w:t>March 19, 2020</w:t>
      </w:r>
    </w:p>
    <w:p w14:paraId="076DB9A9" w14:textId="77777777" w:rsidR="007B2713" w:rsidRPr="00902263" w:rsidRDefault="007B2713" w:rsidP="007B2713">
      <w:pPr>
        <w:pStyle w:val="BodyFirstpage"/>
        <w:ind w:left="0"/>
        <w:jc w:val="center"/>
        <w:rPr>
          <w:rFonts w:ascii="Arial Unicode MS" w:hAnsi="Arial Unicode MS"/>
          <w:b/>
        </w:rPr>
      </w:pPr>
    </w:p>
    <w:p w14:paraId="499369D2" w14:textId="6620A88B" w:rsidR="00C55615" w:rsidRPr="00902263" w:rsidRDefault="00C55615" w:rsidP="00085FFA">
      <w:pPr>
        <w:pStyle w:val="BodyFirstpage"/>
        <w:ind w:left="0"/>
        <w:rPr>
          <w:rFonts w:asciiTheme="majorHAnsi" w:hAnsiTheme="majorHAnsi" w:cstheme="majorHAnsi"/>
        </w:rPr>
      </w:pPr>
      <w:r w:rsidRPr="00902263">
        <w:rPr>
          <w:rFonts w:asciiTheme="majorHAnsi" w:hAnsiTheme="majorHAnsi" w:cstheme="majorHAnsi"/>
          <w:b/>
          <w:i/>
          <w:u w:val="single"/>
        </w:rPr>
        <w:t>Meeting</w:t>
      </w:r>
      <w:r w:rsidRPr="00902263">
        <w:rPr>
          <w:rFonts w:asciiTheme="majorHAnsi" w:hAnsiTheme="majorHAnsi" w:cstheme="majorHAnsi"/>
          <w:b/>
        </w:rPr>
        <w:t xml:space="preserve"> – </w:t>
      </w:r>
      <w:r w:rsidRPr="00902263">
        <w:rPr>
          <w:rFonts w:asciiTheme="majorHAnsi" w:hAnsiTheme="majorHAnsi" w:cstheme="majorHAnsi"/>
        </w:rPr>
        <w:t xml:space="preserve">Held </w:t>
      </w:r>
      <w:r w:rsidR="001D2324">
        <w:rPr>
          <w:rFonts w:asciiTheme="majorHAnsi" w:hAnsiTheme="majorHAnsi" w:cstheme="majorHAnsi"/>
        </w:rPr>
        <w:t xml:space="preserve">as a Zoom call </w:t>
      </w:r>
      <w:r w:rsidR="00775000">
        <w:rPr>
          <w:rFonts w:asciiTheme="majorHAnsi" w:hAnsiTheme="majorHAnsi" w:cstheme="majorHAnsi"/>
        </w:rPr>
        <w:t xml:space="preserve">due to COVID-19, </w:t>
      </w:r>
      <w:r w:rsidR="001D2324">
        <w:rPr>
          <w:rFonts w:asciiTheme="majorHAnsi" w:hAnsiTheme="majorHAnsi" w:cstheme="majorHAnsi"/>
        </w:rPr>
        <w:t>with</w:t>
      </w:r>
      <w:r w:rsidRPr="00902263">
        <w:rPr>
          <w:rFonts w:asciiTheme="majorHAnsi" w:hAnsiTheme="majorHAnsi" w:cstheme="majorHAnsi"/>
        </w:rPr>
        <w:t xml:space="preserve"> members attending via phone conference. Agenda and </w:t>
      </w:r>
      <w:r w:rsidR="00C87894" w:rsidRPr="00902263">
        <w:rPr>
          <w:rFonts w:asciiTheme="majorHAnsi" w:hAnsiTheme="majorHAnsi" w:cstheme="majorHAnsi"/>
        </w:rPr>
        <w:t>Quarterly Board Report</w:t>
      </w:r>
      <w:r w:rsidRPr="00902263">
        <w:rPr>
          <w:rFonts w:asciiTheme="majorHAnsi" w:hAnsiTheme="majorHAnsi" w:cstheme="majorHAnsi"/>
        </w:rPr>
        <w:t xml:space="preserve"> were sent out previously to Board members for their review.</w:t>
      </w:r>
    </w:p>
    <w:p w14:paraId="55394B35" w14:textId="77777777" w:rsidR="00C87894" w:rsidRPr="00902263" w:rsidRDefault="00C87894" w:rsidP="00085FFA">
      <w:pPr>
        <w:pStyle w:val="BodyFirstpage"/>
        <w:ind w:left="0"/>
        <w:rPr>
          <w:rFonts w:asciiTheme="majorHAnsi" w:hAnsiTheme="majorHAnsi" w:cstheme="majorHAnsi"/>
          <w:b/>
        </w:rPr>
      </w:pPr>
    </w:p>
    <w:p w14:paraId="7528772B" w14:textId="21EE2F25" w:rsidR="00B8694E" w:rsidRPr="00902263" w:rsidRDefault="00B8694E" w:rsidP="00085FFA">
      <w:pPr>
        <w:pStyle w:val="BodyFirstpage"/>
        <w:ind w:left="0"/>
        <w:rPr>
          <w:rFonts w:asciiTheme="majorHAnsi" w:hAnsiTheme="majorHAnsi" w:cstheme="majorHAnsi"/>
          <w:b/>
        </w:rPr>
      </w:pPr>
      <w:r w:rsidRPr="00902263">
        <w:rPr>
          <w:rFonts w:asciiTheme="majorHAnsi" w:hAnsiTheme="majorHAnsi" w:cstheme="majorHAnsi"/>
          <w:b/>
        </w:rPr>
        <w:t>Present:</w:t>
      </w:r>
    </w:p>
    <w:p w14:paraId="08231225" w14:textId="55E393B9" w:rsidR="00902263" w:rsidRPr="00902263" w:rsidRDefault="00C87894" w:rsidP="004876EB">
      <w:pPr>
        <w:pStyle w:val="BodyFirstpage"/>
        <w:ind w:left="0"/>
        <w:rPr>
          <w:rFonts w:asciiTheme="majorHAnsi" w:hAnsiTheme="majorHAnsi" w:cstheme="majorHAnsi"/>
        </w:rPr>
      </w:pPr>
      <w:r w:rsidRPr="00902263">
        <w:rPr>
          <w:rFonts w:asciiTheme="majorHAnsi" w:hAnsiTheme="majorHAnsi" w:cstheme="majorHAnsi"/>
        </w:rPr>
        <w:t xml:space="preserve">By Phone -- </w:t>
      </w:r>
      <w:r w:rsidR="00085FFA" w:rsidRPr="00902263">
        <w:rPr>
          <w:rFonts w:asciiTheme="majorHAnsi" w:hAnsiTheme="majorHAnsi" w:cstheme="majorHAnsi"/>
        </w:rPr>
        <w:t>Phil</w:t>
      </w:r>
      <w:r w:rsidR="004876EB" w:rsidRPr="00902263">
        <w:rPr>
          <w:rFonts w:asciiTheme="majorHAnsi" w:hAnsiTheme="majorHAnsi" w:cstheme="majorHAnsi"/>
        </w:rPr>
        <w:t xml:space="preserve"> Ringwood</w:t>
      </w:r>
      <w:r w:rsidRPr="00902263">
        <w:rPr>
          <w:rFonts w:asciiTheme="majorHAnsi" w:hAnsiTheme="majorHAnsi" w:cstheme="majorHAnsi"/>
        </w:rPr>
        <w:t>, DIAL/SELF</w:t>
      </w:r>
      <w:r w:rsidR="004876EB" w:rsidRPr="00902263">
        <w:rPr>
          <w:rFonts w:asciiTheme="majorHAnsi" w:hAnsiTheme="majorHAnsi" w:cstheme="majorHAnsi"/>
        </w:rPr>
        <w:t>; Cynthia</w:t>
      </w:r>
      <w:r w:rsidR="00520AF4" w:rsidRPr="00902263">
        <w:rPr>
          <w:rFonts w:asciiTheme="majorHAnsi" w:hAnsiTheme="majorHAnsi" w:cstheme="majorHAnsi"/>
        </w:rPr>
        <w:t xml:space="preserve"> Ray</w:t>
      </w:r>
      <w:r w:rsidRPr="00902263">
        <w:rPr>
          <w:rFonts w:asciiTheme="majorHAnsi" w:hAnsiTheme="majorHAnsi" w:cstheme="majorHAnsi"/>
        </w:rPr>
        <w:t>, MassHire</w:t>
      </w:r>
      <w:r w:rsidR="004876EB" w:rsidRPr="00902263">
        <w:rPr>
          <w:rFonts w:asciiTheme="majorHAnsi" w:hAnsiTheme="majorHAnsi" w:cstheme="majorHAnsi"/>
        </w:rPr>
        <w:t xml:space="preserve">; </w:t>
      </w:r>
      <w:r w:rsidR="00085FFA" w:rsidRPr="00902263">
        <w:rPr>
          <w:rFonts w:asciiTheme="majorHAnsi" w:hAnsiTheme="majorHAnsi" w:cstheme="majorHAnsi"/>
        </w:rPr>
        <w:t>Jane</w:t>
      </w:r>
      <w:r w:rsidR="004876EB" w:rsidRPr="00902263">
        <w:rPr>
          <w:rFonts w:asciiTheme="majorHAnsi" w:hAnsiTheme="majorHAnsi" w:cstheme="majorHAnsi"/>
        </w:rPr>
        <w:t xml:space="preserve"> Ralph</w:t>
      </w:r>
      <w:r w:rsidRPr="00902263">
        <w:rPr>
          <w:rFonts w:asciiTheme="majorHAnsi" w:hAnsiTheme="majorHAnsi" w:cstheme="majorHAnsi"/>
        </w:rPr>
        <w:t>, Construct</w:t>
      </w:r>
      <w:r w:rsidR="004876EB" w:rsidRPr="00902263">
        <w:rPr>
          <w:rFonts w:asciiTheme="majorHAnsi" w:hAnsiTheme="majorHAnsi" w:cstheme="majorHAnsi"/>
        </w:rPr>
        <w:t xml:space="preserve">; </w:t>
      </w:r>
      <w:r w:rsidR="00085FFA" w:rsidRPr="00902263">
        <w:rPr>
          <w:rFonts w:asciiTheme="majorHAnsi" w:hAnsiTheme="majorHAnsi" w:cstheme="majorHAnsi"/>
        </w:rPr>
        <w:t>Justine</w:t>
      </w:r>
      <w:r w:rsidR="004876EB" w:rsidRPr="00902263">
        <w:rPr>
          <w:rFonts w:asciiTheme="majorHAnsi" w:hAnsiTheme="majorHAnsi" w:cstheme="majorHAnsi"/>
        </w:rPr>
        <w:t xml:space="preserve"> Dodds</w:t>
      </w:r>
      <w:r w:rsidRPr="00902263">
        <w:rPr>
          <w:rFonts w:asciiTheme="majorHAnsi" w:hAnsiTheme="majorHAnsi" w:cstheme="majorHAnsi"/>
        </w:rPr>
        <w:t>, City of Pittsfield</w:t>
      </w:r>
      <w:r w:rsidR="004876EB" w:rsidRPr="00902263">
        <w:rPr>
          <w:rFonts w:asciiTheme="majorHAnsi" w:hAnsiTheme="majorHAnsi" w:cstheme="majorHAnsi"/>
        </w:rPr>
        <w:t xml:space="preserve">; </w:t>
      </w:r>
      <w:r w:rsidR="00085FFA" w:rsidRPr="00902263">
        <w:rPr>
          <w:rFonts w:asciiTheme="majorHAnsi" w:hAnsiTheme="majorHAnsi" w:cstheme="majorHAnsi"/>
        </w:rPr>
        <w:t xml:space="preserve">Stacy </w:t>
      </w:r>
      <w:r w:rsidR="004876EB" w:rsidRPr="00902263">
        <w:rPr>
          <w:rFonts w:asciiTheme="majorHAnsi" w:hAnsiTheme="majorHAnsi" w:cstheme="majorHAnsi"/>
        </w:rPr>
        <w:t>Parsons</w:t>
      </w:r>
      <w:r w:rsidRPr="00902263">
        <w:rPr>
          <w:rFonts w:asciiTheme="majorHAnsi" w:hAnsiTheme="majorHAnsi" w:cstheme="majorHAnsi"/>
        </w:rPr>
        <w:t>, North Adams Public Schools</w:t>
      </w:r>
      <w:r w:rsidR="00156336" w:rsidRPr="00902263">
        <w:rPr>
          <w:rFonts w:asciiTheme="majorHAnsi" w:hAnsiTheme="majorHAnsi" w:cstheme="majorHAnsi"/>
        </w:rPr>
        <w:t xml:space="preserve">; </w:t>
      </w:r>
      <w:r w:rsidR="00520AF4" w:rsidRPr="00902263">
        <w:rPr>
          <w:rFonts w:asciiTheme="majorHAnsi" w:hAnsiTheme="majorHAnsi" w:cstheme="majorHAnsi"/>
        </w:rPr>
        <w:t>Diana Abath</w:t>
      </w:r>
      <w:r w:rsidRPr="00902263">
        <w:rPr>
          <w:rFonts w:asciiTheme="majorHAnsi" w:hAnsiTheme="majorHAnsi" w:cstheme="majorHAnsi"/>
        </w:rPr>
        <w:t>, Greenfield Community College</w:t>
      </w:r>
      <w:r w:rsidR="005C6A24" w:rsidRPr="00902263">
        <w:rPr>
          <w:rFonts w:asciiTheme="majorHAnsi" w:hAnsiTheme="majorHAnsi" w:cstheme="majorHAnsi"/>
        </w:rPr>
        <w:t xml:space="preserve">; </w:t>
      </w:r>
      <w:r w:rsidRPr="00902263">
        <w:rPr>
          <w:rFonts w:asciiTheme="majorHAnsi" w:hAnsiTheme="majorHAnsi" w:cstheme="majorHAnsi"/>
        </w:rPr>
        <w:t>Brad Gordon, BCRHA; Betsy Shall</w:t>
      </w:r>
      <w:r w:rsidR="00156336" w:rsidRPr="00902263">
        <w:rPr>
          <w:rFonts w:asciiTheme="majorHAnsi" w:hAnsiTheme="majorHAnsi" w:cstheme="majorHAnsi"/>
        </w:rPr>
        <w:t>y-Jenson</w:t>
      </w:r>
      <w:r w:rsidRPr="00902263">
        <w:rPr>
          <w:rFonts w:asciiTheme="majorHAnsi" w:hAnsiTheme="majorHAnsi" w:cstheme="majorHAnsi"/>
        </w:rPr>
        <w:t>, A Positive Place</w:t>
      </w:r>
      <w:r w:rsidR="005A0AD0">
        <w:rPr>
          <w:rFonts w:asciiTheme="majorHAnsi" w:hAnsiTheme="majorHAnsi" w:cstheme="majorHAnsi"/>
        </w:rPr>
        <w:t xml:space="preserve">; </w:t>
      </w:r>
      <w:r w:rsidR="00156336" w:rsidRPr="00902263">
        <w:rPr>
          <w:rFonts w:asciiTheme="majorHAnsi" w:hAnsiTheme="majorHAnsi" w:cstheme="majorHAnsi"/>
        </w:rPr>
        <w:t>Andy K</w:t>
      </w:r>
      <w:r w:rsidR="00520AF4" w:rsidRPr="00902263">
        <w:rPr>
          <w:rFonts w:asciiTheme="majorHAnsi" w:hAnsiTheme="majorHAnsi" w:cstheme="majorHAnsi"/>
        </w:rPr>
        <w:t>latka</w:t>
      </w:r>
      <w:r w:rsidRPr="00902263">
        <w:rPr>
          <w:rFonts w:asciiTheme="majorHAnsi" w:hAnsiTheme="majorHAnsi" w:cstheme="majorHAnsi"/>
        </w:rPr>
        <w:t>, Eliot CHS</w:t>
      </w:r>
      <w:r w:rsidR="00156336" w:rsidRPr="00902263">
        <w:rPr>
          <w:rFonts w:asciiTheme="majorHAnsi" w:hAnsiTheme="majorHAnsi" w:cstheme="majorHAnsi"/>
        </w:rPr>
        <w:t>; Theresa N</w:t>
      </w:r>
      <w:r w:rsidR="00520AF4" w:rsidRPr="00902263">
        <w:rPr>
          <w:rFonts w:asciiTheme="majorHAnsi" w:hAnsiTheme="majorHAnsi" w:cstheme="majorHAnsi"/>
        </w:rPr>
        <w:t>ichols</w:t>
      </w:r>
      <w:r w:rsidRPr="00902263">
        <w:rPr>
          <w:rFonts w:asciiTheme="majorHAnsi" w:hAnsiTheme="majorHAnsi" w:cstheme="majorHAnsi"/>
        </w:rPr>
        <w:t>on, CHD</w:t>
      </w:r>
      <w:r w:rsidR="005A0AD0">
        <w:rPr>
          <w:rFonts w:asciiTheme="majorHAnsi" w:hAnsiTheme="majorHAnsi" w:cstheme="majorHAnsi"/>
        </w:rPr>
        <w:t xml:space="preserve">; </w:t>
      </w:r>
      <w:r w:rsidR="00520AF4" w:rsidRPr="00902263">
        <w:rPr>
          <w:rFonts w:asciiTheme="majorHAnsi" w:hAnsiTheme="majorHAnsi" w:cstheme="majorHAnsi"/>
        </w:rPr>
        <w:t>Erin</w:t>
      </w:r>
      <w:r w:rsidRPr="00902263">
        <w:rPr>
          <w:rFonts w:asciiTheme="majorHAnsi" w:hAnsiTheme="majorHAnsi" w:cstheme="majorHAnsi"/>
        </w:rPr>
        <w:t xml:space="preserve"> Cassidy, Amherst Housing Authority</w:t>
      </w:r>
      <w:r w:rsidR="00520AF4" w:rsidRPr="00902263">
        <w:rPr>
          <w:rFonts w:asciiTheme="majorHAnsi" w:hAnsiTheme="majorHAnsi" w:cstheme="majorHAnsi"/>
        </w:rPr>
        <w:t>;</w:t>
      </w:r>
      <w:r w:rsidRPr="00902263">
        <w:rPr>
          <w:rFonts w:asciiTheme="majorHAnsi" w:hAnsiTheme="majorHAnsi" w:cstheme="majorHAnsi"/>
        </w:rPr>
        <w:t xml:space="preserve"> Pamela Schwartz, WMNEH;</w:t>
      </w:r>
      <w:r w:rsidR="004F2B08">
        <w:rPr>
          <w:rFonts w:asciiTheme="majorHAnsi" w:hAnsiTheme="majorHAnsi" w:cstheme="majorHAnsi"/>
        </w:rPr>
        <w:t xml:space="preserve"> Kathy Keeser, Louison House;</w:t>
      </w:r>
      <w:r w:rsidRPr="00902263">
        <w:rPr>
          <w:rFonts w:asciiTheme="majorHAnsi" w:hAnsiTheme="majorHAnsi" w:cstheme="majorHAnsi"/>
        </w:rPr>
        <w:t xml:space="preserve"> Steve Connor, Vet Services; </w:t>
      </w:r>
      <w:r w:rsidR="005A0AD0">
        <w:rPr>
          <w:rFonts w:asciiTheme="majorHAnsi" w:hAnsiTheme="majorHAnsi" w:cstheme="majorHAnsi"/>
        </w:rPr>
        <w:t xml:space="preserve">Dave Christopolis, Hilltown CDC; MJ Adams; City of Greenfield; </w:t>
      </w:r>
      <w:r w:rsidRPr="00902263">
        <w:rPr>
          <w:rFonts w:asciiTheme="majorHAnsi" w:hAnsiTheme="majorHAnsi" w:cstheme="majorHAnsi"/>
        </w:rPr>
        <w:t>Sara Cummings, CAPV;</w:t>
      </w:r>
      <w:r w:rsidR="00520AF4" w:rsidRPr="00902263">
        <w:rPr>
          <w:rFonts w:asciiTheme="majorHAnsi" w:hAnsiTheme="majorHAnsi" w:cstheme="majorHAnsi"/>
        </w:rPr>
        <w:t xml:space="preserve"> </w:t>
      </w:r>
      <w:r w:rsidRPr="00902263">
        <w:rPr>
          <w:rFonts w:asciiTheme="majorHAnsi" w:hAnsiTheme="majorHAnsi" w:cstheme="majorHAnsi"/>
        </w:rPr>
        <w:t xml:space="preserve">Keleigh Pereira, </w:t>
      </w:r>
      <w:r w:rsidR="00902263" w:rsidRPr="00902263">
        <w:rPr>
          <w:rFonts w:asciiTheme="majorHAnsi" w:hAnsiTheme="majorHAnsi" w:cstheme="majorHAnsi"/>
        </w:rPr>
        <w:t xml:space="preserve">CoC </w:t>
      </w:r>
      <w:r w:rsidR="005A0AD0">
        <w:rPr>
          <w:rFonts w:asciiTheme="majorHAnsi" w:hAnsiTheme="majorHAnsi" w:cstheme="majorHAnsi"/>
        </w:rPr>
        <w:t>CAPV</w:t>
      </w:r>
      <w:r w:rsidRPr="00902263">
        <w:rPr>
          <w:rFonts w:asciiTheme="majorHAnsi" w:hAnsiTheme="majorHAnsi" w:cstheme="majorHAnsi"/>
        </w:rPr>
        <w:t xml:space="preserve">; Brooke Murphy, </w:t>
      </w:r>
      <w:r w:rsidR="00902263" w:rsidRPr="00902263">
        <w:rPr>
          <w:rFonts w:asciiTheme="majorHAnsi" w:hAnsiTheme="majorHAnsi" w:cstheme="majorHAnsi"/>
        </w:rPr>
        <w:t xml:space="preserve">CoC </w:t>
      </w:r>
      <w:r w:rsidRPr="00902263">
        <w:rPr>
          <w:rFonts w:asciiTheme="majorHAnsi" w:hAnsiTheme="majorHAnsi" w:cstheme="majorHAnsi"/>
        </w:rPr>
        <w:t>CAPV</w:t>
      </w:r>
      <w:r w:rsidR="00A123CC">
        <w:rPr>
          <w:rFonts w:asciiTheme="majorHAnsi" w:hAnsiTheme="majorHAnsi" w:cstheme="majorHAnsi"/>
        </w:rPr>
        <w:t>; Jay Sacchetti, Service Net.</w:t>
      </w:r>
      <w:r w:rsidRPr="00902263">
        <w:rPr>
          <w:rFonts w:asciiTheme="majorHAnsi" w:hAnsiTheme="majorHAnsi" w:cstheme="majorHAnsi"/>
        </w:rPr>
        <w:t>.</w:t>
      </w:r>
      <w:r w:rsidR="00B8694E" w:rsidRPr="00902263">
        <w:rPr>
          <w:rFonts w:asciiTheme="majorHAnsi" w:hAnsiTheme="majorHAnsi" w:cstheme="majorHAnsi"/>
        </w:rPr>
        <w:t xml:space="preserve"> </w:t>
      </w:r>
    </w:p>
    <w:p w14:paraId="5CD4A5A9" w14:textId="11CEAD53" w:rsidR="00902263" w:rsidRPr="00902263" w:rsidRDefault="00902263" w:rsidP="00902263">
      <w:pPr>
        <w:pStyle w:val="paragraph"/>
        <w:textAlignment w:val="baseline"/>
        <w:rPr>
          <w:rFonts w:asciiTheme="majorHAnsi" w:hAnsiTheme="majorHAnsi" w:cstheme="majorHAnsi"/>
          <w:sz w:val="22"/>
          <w:szCs w:val="22"/>
        </w:rPr>
      </w:pPr>
      <w:r w:rsidRPr="00902263">
        <w:rPr>
          <w:rFonts w:asciiTheme="majorHAnsi" w:hAnsiTheme="majorHAnsi" w:cstheme="majorHAnsi"/>
          <w:b/>
          <w:sz w:val="22"/>
          <w:szCs w:val="22"/>
        </w:rPr>
        <w:t>Members not Present:</w:t>
      </w:r>
      <w:r w:rsidRPr="00902263">
        <w:rPr>
          <w:rFonts w:asciiTheme="majorHAnsi" w:hAnsiTheme="majorHAnsi" w:cstheme="majorHAnsi"/>
          <w:sz w:val="22"/>
          <w:szCs w:val="22"/>
        </w:rPr>
        <w:t xml:space="preserve"> </w:t>
      </w:r>
      <w:r w:rsidR="005A0AD0">
        <w:rPr>
          <w:rFonts w:asciiTheme="majorHAnsi" w:hAnsiTheme="majorHAnsi" w:cstheme="majorHAnsi"/>
          <w:sz w:val="22"/>
          <w:szCs w:val="22"/>
        </w:rPr>
        <w:t xml:space="preserve"> Heather Marshall, Elizabeth Freeman Center; Mike Hagmaier, Soldier On;</w:t>
      </w:r>
      <w:r w:rsidR="00775000">
        <w:rPr>
          <w:rFonts w:asciiTheme="majorHAnsi" w:hAnsiTheme="majorHAnsi" w:cstheme="majorHAnsi"/>
          <w:sz w:val="22"/>
          <w:szCs w:val="22"/>
        </w:rPr>
        <w:t xml:space="preserve"> </w:t>
      </w:r>
      <w:r w:rsidR="005A0AD0">
        <w:rPr>
          <w:rFonts w:asciiTheme="majorHAnsi" w:hAnsiTheme="majorHAnsi" w:cstheme="majorHAnsi"/>
          <w:sz w:val="22"/>
          <w:szCs w:val="22"/>
        </w:rPr>
        <w:t xml:space="preserve">Jay Sacchetti, ServiceNet; Timothy Rivers, Youth Action Board; Deb McPartlan, Way Finders; </w:t>
      </w:r>
      <w:r w:rsidR="00775000" w:rsidRPr="00902263">
        <w:rPr>
          <w:rFonts w:asciiTheme="majorHAnsi" w:hAnsiTheme="majorHAnsi" w:cstheme="majorHAnsi"/>
        </w:rPr>
        <w:t xml:space="preserve">Earl Miller, </w:t>
      </w:r>
      <w:r w:rsidR="005A0AD0">
        <w:rPr>
          <w:rFonts w:asciiTheme="majorHAnsi" w:hAnsiTheme="majorHAnsi" w:cstheme="majorHAnsi"/>
        </w:rPr>
        <w:t xml:space="preserve">Department of Mental Health; </w:t>
      </w:r>
      <w:r w:rsidRPr="00902263">
        <w:rPr>
          <w:rStyle w:val="normaltextrun"/>
          <w:rFonts w:asciiTheme="majorHAnsi" w:hAnsiTheme="majorHAnsi" w:cstheme="majorHAnsi"/>
          <w:sz w:val="22"/>
          <w:szCs w:val="22"/>
        </w:rPr>
        <w:t xml:space="preserve">Tina </w:t>
      </w:r>
      <w:r w:rsidRPr="00902263">
        <w:rPr>
          <w:rStyle w:val="spellingerror"/>
          <w:rFonts w:asciiTheme="majorHAnsi" w:eastAsiaTheme="majorEastAsia" w:hAnsiTheme="majorHAnsi" w:cstheme="majorHAnsi"/>
          <w:sz w:val="22"/>
          <w:szCs w:val="22"/>
        </w:rPr>
        <w:t>Schettini</w:t>
      </w:r>
      <w:r w:rsidRPr="00902263">
        <w:rPr>
          <w:rFonts w:asciiTheme="majorHAnsi" w:hAnsiTheme="majorHAnsi" w:cstheme="majorHAnsi"/>
          <w:sz w:val="22"/>
          <w:szCs w:val="22"/>
        </w:rPr>
        <w:t xml:space="preserve">, </w:t>
      </w:r>
      <w:r w:rsidRPr="00902263">
        <w:rPr>
          <w:rStyle w:val="normaltextrun"/>
          <w:rFonts w:asciiTheme="majorHAnsi" w:hAnsiTheme="majorHAnsi" w:cstheme="majorHAnsi"/>
          <w:sz w:val="22"/>
          <w:szCs w:val="22"/>
        </w:rPr>
        <w:t xml:space="preserve">Berkshire Community  College; </w:t>
      </w:r>
      <w:r w:rsidRPr="00902263">
        <w:rPr>
          <w:rStyle w:val="eop"/>
          <w:rFonts w:asciiTheme="majorHAnsi" w:hAnsiTheme="majorHAnsi" w:cstheme="majorHAnsi"/>
          <w:sz w:val="22"/>
          <w:szCs w:val="22"/>
        </w:rPr>
        <w:t> </w:t>
      </w:r>
      <w:r w:rsidRPr="00902263">
        <w:rPr>
          <w:rStyle w:val="normaltextrun"/>
          <w:rFonts w:asciiTheme="majorHAnsi" w:hAnsiTheme="majorHAnsi" w:cstheme="majorHAnsi"/>
          <w:sz w:val="22"/>
          <w:szCs w:val="22"/>
        </w:rPr>
        <w:t>Kasey Erickson</w:t>
      </w:r>
      <w:r w:rsidRPr="00902263">
        <w:rPr>
          <w:rStyle w:val="eop"/>
          <w:rFonts w:asciiTheme="majorHAnsi" w:eastAsiaTheme="majorEastAsia" w:hAnsiTheme="majorHAnsi" w:cstheme="majorHAnsi"/>
          <w:sz w:val="22"/>
          <w:szCs w:val="22"/>
        </w:rPr>
        <w:t xml:space="preserve">, DCF </w:t>
      </w:r>
      <w:r w:rsidRPr="00902263">
        <w:rPr>
          <w:rStyle w:val="normaltextrun"/>
          <w:rFonts w:asciiTheme="majorHAnsi" w:hAnsiTheme="majorHAnsi" w:cstheme="majorHAnsi"/>
          <w:sz w:val="22"/>
          <w:szCs w:val="22"/>
        </w:rPr>
        <w:t>CRA Unit</w:t>
      </w:r>
      <w:r w:rsidRPr="00902263">
        <w:rPr>
          <w:rStyle w:val="eop"/>
          <w:rFonts w:asciiTheme="majorHAnsi" w:eastAsiaTheme="majorEastAsia" w:hAnsiTheme="majorHAnsi" w:cstheme="majorHAnsi"/>
          <w:sz w:val="22"/>
          <w:szCs w:val="22"/>
        </w:rPr>
        <w:t> </w:t>
      </w:r>
    </w:p>
    <w:p w14:paraId="24783B93" w14:textId="273BFCAD" w:rsidR="00B8694E" w:rsidRPr="00902263" w:rsidRDefault="00902263" w:rsidP="00B8694E">
      <w:pPr>
        <w:pStyle w:val="BodyFirstpage"/>
        <w:ind w:left="0"/>
        <w:rPr>
          <w:rFonts w:asciiTheme="majorHAnsi" w:hAnsiTheme="majorHAnsi" w:cstheme="majorHAnsi"/>
          <w:b/>
          <w:i/>
          <w:u w:val="single"/>
        </w:rPr>
      </w:pPr>
      <w:r w:rsidRPr="00902263">
        <w:rPr>
          <w:rFonts w:asciiTheme="majorHAnsi" w:hAnsiTheme="majorHAnsi" w:cstheme="majorHAnsi"/>
          <w:b/>
          <w:i/>
          <w:u w:val="single"/>
        </w:rPr>
        <w:t>Minutes:</w:t>
      </w:r>
    </w:p>
    <w:p w14:paraId="435933B4" w14:textId="77777777" w:rsidR="00902263" w:rsidRPr="00902263" w:rsidRDefault="00902263" w:rsidP="00B8694E">
      <w:pPr>
        <w:pStyle w:val="BodyFirstpage"/>
        <w:ind w:left="0"/>
        <w:rPr>
          <w:rFonts w:asciiTheme="majorHAnsi" w:hAnsiTheme="majorHAnsi" w:cstheme="majorHAnsi"/>
          <w:b/>
          <w:u w:val="single"/>
        </w:rPr>
      </w:pPr>
    </w:p>
    <w:p w14:paraId="0525CDC1" w14:textId="2C22033E" w:rsidR="00B8694E" w:rsidRPr="00902263" w:rsidRDefault="00B8694E" w:rsidP="00DB2750">
      <w:pPr>
        <w:pStyle w:val="BodyFirstpage"/>
        <w:numPr>
          <w:ilvl w:val="0"/>
          <w:numId w:val="26"/>
        </w:numPr>
        <w:rPr>
          <w:rFonts w:asciiTheme="majorHAnsi" w:hAnsiTheme="majorHAnsi" w:cstheme="majorHAnsi"/>
          <w:b/>
          <w:u w:val="single"/>
        </w:rPr>
      </w:pPr>
      <w:r w:rsidRPr="00902263">
        <w:rPr>
          <w:rFonts w:asciiTheme="majorHAnsi" w:hAnsiTheme="majorHAnsi" w:cstheme="majorHAnsi"/>
          <w:b/>
          <w:u w:val="single"/>
        </w:rPr>
        <w:t>Call meeting to order, Intro</w:t>
      </w:r>
      <w:r w:rsidR="00A741ED" w:rsidRPr="00902263">
        <w:rPr>
          <w:rFonts w:asciiTheme="majorHAnsi" w:hAnsiTheme="majorHAnsi" w:cstheme="majorHAnsi"/>
          <w:b/>
          <w:u w:val="single"/>
        </w:rPr>
        <w:t>ductions</w:t>
      </w:r>
      <w:r w:rsidRPr="00902263">
        <w:rPr>
          <w:rFonts w:asciiTheme="majorHAnsi" w:hAnsiTheme="majorHAnsi" w:cstheme="majorHAnsi"/>
          <w:b/>
          <w:u w:val="single"/>
        </w:rPr>
        <w:t xml:space="preserve"> and Welcome </w:t>
      </w:r>
    </w:p>
    <w:p w14:paraId="0DADA39E" w14:textId="08282C9F" w:rsidR="00A741ED" w:rsidRPr="00902263" w:rsidRDefault="00A741ED" w:rsidP="00B8694E">
      <w:pPr>
        <w:pStyle w:val="BodyFirstpage"/>
        <w:ind w:left="0"/>
        <w:rPr>
          <w:rFonts w:asciiTheme="majorHAnsi" w:hAnsiTheme="majorHAnsi" w:cstheme="majorHAnsi"/>
        </w:rPr>
      </w:pPr>
      <w:r w:rsidRPr="00902263">
        <w:rPr>
          <w:rFonts w:asciiTheme="majorHAnsi" w:hAnsiTheme="majorHAnsi" w:cstheme="majorHAnsi"/>
        </w:rPr>
        <w:t xml:space="preserve">Everyone introduced themselves and identified agency </w:t>
      </w:r>
    </w:p>
    <w:p w14:paraId="5FB472CE" w14:textId="09A9E325" w:rsidR="00A741ED" w:rsidRPr="00902263" w:rsidRDefault="00A741ED" w:rsidP="00B8694E">
      <w:pPr>
        <w:pStyle w:val="BodyFirstpage"/>
        <w:ind w:left="0"/>
        <w:rPr>
          <w:rFonts w:asciiTheme="majorHAnsi" w:hAnsiTheme="majorHAnsi" w:cstheme="majorHAnsi"/>
        </w:rPr>
      </w:pPr>
    </w:p>
    <w:p w14:paraId="45E9D4C3" w14:textId="3429E10E" w:rsidR="0004706B" w:rsidRDefault="0004706B" w:rsidP="00193F52">
      <w:pPr>
        <w:pStyle w:val="BodyFirstpage"/>
        <w:ind w:left="0"/>
        <w:rPr>
          <w:rFonts w:asciiTheme="majorHAnsi" w:hAnsiTheme="majorHAnsi" w:cstheme="majorHAnsi"/>
          <w:b/>
          <w:i/>
        </w:rPr>
      </w:pPr>
      <w:r>
        <w:rPr>
          <w:rFonts w:asciiTheme="majorHAnsi" w:hAnsiTheme="majorHAnsi" w:cstheme="majorHAnsi"/>
          <w:b/>
          <w:i/>
        </w:rPr>
        <w:t xml:space="preserve">Vote on Minutes from December 19, </w:t>
      </w:r>
      <w:r w:rsidR="00A741ED" w:rsidRPr="00902263">
        <w:rPr>
          <w:rFonts w:asciiTheme="majorHAnsi" w:hAnsiTheme="majorHAnsi" w:cstheme="majorHAnsi"/>
          <w:b/>
          <w:i/>
        </w:rPr>
        <w:t>2019 Board Meeting</w:t>
      </w:r>
      <w:r>
        <w:rPr>
          <w:rFonts w:asciiTheme="majorHAnsi" w:hAnsiTheme="majorHAnsi" w:cstheme="majorHAnsi"/>
          <w:b/>
          <w:i/>
        </w:rPr>
        <w:t>—</w:t>
      </w:r>
    </w:p>
    <w:p w14:paraId="33CDA354" w14:textId="2338E02F" w:rsidR="0004706B" w:rsidRDefault="0004706B" w:rsidP="00193F52">
      <w:pPr>
        <w:pStyle w:val="BodyFirstpage"/>
        <w:ind w:left="0"/>
        <w:rPr>
          <w:rFonts w:asciiTheme="majorHAnsi" w:hAnsiTheme="majorHAnsi" w:cstheme="majorHAnsi"/>
          <w:b/>
          <w:i/>
        </w:rPr>
      </w:pPr>
      <w:r>
        <w:rPr>
          <w:rFonts w:asciiTheme="majorHAnsi" w:hAnsiTheme="majorHAnsi" w:cstheme="majorHAnsi"/>
          <w:b/>
          <w:i/>
        </w:rPr>
        <w:t>Motion by Jane Ralph to accept minutes</w:t>
      </w:r>
    </w:p>
    <w:p w14:paraId="5A867EC0" w14:textId="58C10929" w:rsidR="0004706B" w:rsidRDefault="0004706B" w:rsidP="00193F52">
      <w:pPr>
        <w:pStyle w:val="BodyFirstpage"/>
        <w:ind w:left="0"/>
        <w:rPr>
          <w:rFonts w:asciiTheme="majorHAnsi" w:hAnsiTheme="majorHAnsi" w:cstheme="majorHAnsi"/>
          <w:b/>
          <w:i/>
        </w:rPr>
      </w:pPr>
      <w:r>
        <w:rPr>
          <w:rFonts w:asciiTheme="majorHAnsi" w:hAnsiTheme="majorHAnsi" w:cstheme="majorHAnsi"/>
          <w:b/>
          <w:i/>
        </w:rPr>
        <w:t xml:space="preserve">Motion by Phil Ringwood to </w:t>
      </w:r>
      <w:r w:rsidR="00121833">
        <w:rPr>
          <w:rFonts w:asciiTheme="majorHAnsi" w:hAnsiTheme="majorHAnsi" w:cstheme="majorHAnsi"/>
          <w:b/>
          <w:i/>
        </w:rPr>
        <w:t xml:space="preserve">amend minutes to </w:t>
      </w:r>
      <w:r>
        <w:rPr>
          <w:rFonts w:asciiTheme="majorHAnsi" w:hAnsiTheme="majorHAnsi" w:cstheme="majorHAnsi"/>
          <w:b/>
          <w:i/>
        </w:rPr>
        <w:t>add MJ Adams to attendance list.</w:t>
      </w:r>
    </w:p>
    <w:p w14:paraId="00894C21" w14:textId="18C4CC7A" w:rsidR="00121833" w:rsidRDefault="00121833" w:rsidP="00193F52">
      <w:pPr>
        <w:pStyle w:val="BodyFirstpage"/>
        <w:ind w:left="0"/>
        <w:rPr>
          <w:rFonts w:asciiTheme="majorHAnsi" w:hAnsiTheme="majorHAnsi" w:cstheme="majorHAnsi"/>
          <w:b/>
          <w:i/>
        </w:rPr>
      </w:pPr>
      <w:r>
        <w:rPr>
          <w:rFonts w:asciiTheme="majorHAnsi" w:hAnsiTheme="majorHAnsi" w:cstheme="majorHAnsi"/>
          <w:b/>
          <w:i/>
        </w:rPr>
        <w:t>Motion to accept amended minutes</w:t>
      </w:r>
    </w:p>
    <w:p w14:paraId="4242965D" w14:textId="61540371" w:rsidR="00B8694E" w:rsidRDefault="00A741ED" w:rsidP="00193F52">
      <w:pPr>
        <w:pStyle w:val="BodyFirstpage"/>
        <w:ind w:left="0"/>
        <w:rPr>
          <w:rFonts w:asciiTheme="majorHAnsi" w:hAnsiTheme="majorHAnsi" w:cstheme="majorHAnsi"/>
        </w:rPr>
      </w:pPr>
      <w:r w:rsidRPr="00902263">
        <w:rPr>
          <w:rFonts w:asciiTheme="majorHAnsi" w:hAnsiTheme="majorHAnsi" w:cstheme="majorHAnsi"/>
        </w:rPr>
        <w:t>Vote to approve – all yes</w:t>
      </w:r>
    </w:p>
    <w:p w14:paraId="6F14ECA1" w14:textId="3EC9FB7D" w:rsidR="00121833" w:rsidRDefault="00121833" w:rsidP="00193F52">
      <w:pPr>
        <w:pStyle w:val="BodyFirstpage"/>
        <w:ind w:left="0"/>
        <w:rPr>
          <w:rFonts w:asciiTheme="majorHAnsi" w:hAnsiTheme="majorHAnsi" w:cstheme="majorHAnsi"/>
        </w:rPr>
      </w:pPr>
    </w:p>
    <w:p w14:paraId="65C1C79E" w14:textId="74A8F208" w:rsidR="00121833" w:rsidRDefault="00121833" w:rsidP="00193F52">
      <w:pPr>
        <w:pStyle w:val="BodyFirstpage"/>
        <w:ind w:left="0"/>
        <w:rPr>
          <w:rFonts w:asciiTheme="majorHAnsi" w:hAnsiTheme="majorHAnsi" w:cstheme="majorHAnsi"/>
          <w:b/>
          <w:i/>
        </w:rPr>
      </w:pPr>
      <w:r>
        <w:rPr>
          <w:rFonts w:asciiTheme="majorHAnsi" w:hAnsiTheme="majorHAnsi" w:cstheme="majorHAnsi"/>
          <w:b/>
          <w:i/>
        </w:rPr>
        <w:t xml:space="preserve">Agreement to not proceed with formal agenda and move into discussion around the impact COVID-19 is having on CoC </w:t>
      </w:r>
      <w:r w:rsidR="00F46A29">
        <w:rPr>
          <w:rFonts w:asciiTheme="majorHAnsi" w:hAnsiTheme="majorHAnsi" w:cstheme="majorHAnsi"/>
          <w:b/>
          <w:i/>
        </w:rPr>
        <w:t>projects and what the needs and resources are within the three counties.</w:t>
      </w:r>
    </w:p>
    <w:p w14:paraId="105A135F" w14:textId="7F2366E6" w:rsidR="00F46A29" w:rsidRDefault="00F46A29" w:rsidP="00193F52">
      <w:pPr>
        <w:pStyle w:val="BodyFirstpage"/>
        <w:ind w:left="0"/>
        <w:rPr>
          <w:rFonts w:asciiTheme="majorHAnsi" w:hAnsiTheme="majorHAnsi" w:cstheme="majorHAnsi"/>
          <w:b/>
          <w:i/>
        </w:rPr>
      </w:pPr>
    </w:p>
    <w:p w14:paraId="0C2F8250" w14:textId="60CFC9B2" w:rsidR="00F46A29" w:rsidRPr="00902263" w:rsidRDefault="00F46A29" w:rsidP="00193F52">
      <w:pPr>
        <w:pStyle w:val="BodyFirstpage"/>
        <w:ind w:left="0"/>
        <w:rPr>
          <w:rFonts w:asciiTheme="majorHAnsi" w:hAnsiTheme="majorHAnsi" w:cstheme="majorHAnsi"/>
          <w:b/>
          <w:i/>
        </w:rPr>
      </w:pPr>
      <w:r>
        <w:rPr>
          <w:rFonts w:asciiTheme="majorHAnsi" w:hAnsiTheme="majorHAnsi" w:cstheme="majorHAnsi"/>
          <w:b/>
          <w:i/>
        </w:rPr>
        <w:t>Brief notes from the conversation:</w:t>
      </w:r>
    </w:p>
    <w:p w14:paraId="58EBA2DE" w14:textId="0D121CA9" w:rsidR="00C25032" w:rsidRPr="00902263" w:rsidRDefault="00C25032" w:rsidP="00B8694E">
      <w:pPr>
        <w:pStyle w:val="BodyFirstpage"/>
        <w:ind w:left="0"/>
        <w:rPr>
          <w:rFonts w:asciiTheme="majorHAnsi" w:hAnsiTheme="majorHAnsi" w:cstheme="majorHAnsi"/>
          <w:b/>
        </w:rPr>
      </w:pPr>
    </w:p>
    <w:p w14:paraId="26197C15" w14:textId="77777777" w:rsidR="00F46A29" w:rsidRDefault="00F46A29" w:rsidP="00F46A29">
      <w:r>
        <w:t xml:space="preserve">Brad – </w:t>
      </w:r>
    </w:p>
    <w:p w14:paraId="3ABA06D3" w14:textId="5249778B" w:rsidR="00F46A29" w:rsidRDefault="00F46A29" w:rsidP="00F46A29">
      <w:r>
        <w:t xml:space="preserve">Considering using temporary MRVPs, Raft funds are drawn down across the state.  Need to operate in good faith.  Dave wondered if there is a way to get rehab dollars from DHCD.  Suggested to try this connection, and Dave can support that.  </w:t>
      </w:r>
    </w:p>
    <w:p w14:paraId="0DA4944A" w14:textId="77777777" w:rsidR="00F46A29" w:rsidRDefault="00F46A29" w:rsidP="00F46A29">
      <w:r>
        <w:t xml:space="preserve">Kathy also supporting.  </w:t>
      </w:r>
    </w:p>
    <w:p w14:paraId="7DD980DE" w14:textId="77777777" w:rsidR="00F46A29" w:rsidRDefault="00F46A29" w:rsidP="00F46A29">
      <w:r>
        <w:t xml:space="preserve">Dave – </w:t>
      </w:r>
    </w:p>
    <w:p w14:paraId="1C31C860" w14:textId="4D68AEA8" w:rsidR="00F46A29" w:rsidRDefault="00F46A29" w:rsidP="00F46A29">
      <w:r>
        <w:t xml:space="preserve">Sharing that housing court has been suspended/district court.  Construction work is also being slowed.  Brad shared that on the state level, district court is frozen for 60 days (moratorium) so see in the later </w:t>
      </w:r>
      <w:r>
        <w:lastRenderedPageBreak/>
        <w:t xml:space="preserve">part of May.  Eviction process for housing court is being held back until at least the end of April.  Evictions and foreclosures not a free ride though, also utilities are in a moratorium.  There are a ton of legislation happening to support this and financial assistance.  In Berkshire county there are a lot of small businesses/small landlords we also need to be concerned about.  FHA loans also on a moratorium.  Guidance regarding emergency evictions for landlords? – Can make a request telephonically if that is needed and Berkshire Housing could help with that.  </w:t>
      </w:r>
    </w:p>
    <w:p w14:paraId="3CE0CAF0" w14:textId="77777777" w:rsidR="00F46A29" w:rsidRDefault="00F46A29" w:rsidP="00F46A29">
      <w:r>
        <w:t xml:space="preserve">Stacy – </w:t>
      </w:r>
    </w:p>
    <w:p w14:paraId="342DF12C" w14:textId="3CB2EA6F" w:rsidR="00F46A29" w:rsidRDefault="00F46A29" w:rsidP="00F46A29">
      <w:r>
        <w:t>School districts closing –  working out of the North Berkshire.  Lots of concern about food insecurity.  Resources are good, but access needs to be trouble shooted.  Calls coming in from volunteers and donations.  All the school liaisons are working together, lots of communication and coordination.</w:t>
      </w:r>
    </w:p>
    <w:p w14:paraId="6189E56C" w14:textId="77777777" w:rsidR="00F46A29" w:rsidRDefault="00F46A29" w:rsidP="00F46A29">
      <w:r>
        <w:t xml:space="preserve">Phil – </w:t>
      </w:r>
    </w:p>
    <w:p w14:paraId="0233422B" w14:textId="2A70F57A" w:rsidR="00F46A29" w:rsidRDefault="00F46A29" w:rsidP="00F46A29">
      <w:r>
        <w:t xml:space="preserve">HRA update – Franklin County Regional Housing Authority property management has paused new lease ups, so we are not sure how long this pause will be.  Keleigh asked if they can place folks in the TH side.  They have a number of folks that can’t get leased up in Orange right now.  </w:t>
      </w:r>
    </w:p>
    <w:p w14:paraId="037E2E9C" w14:textId="77777777" w:rsidR="00F46A29" w:rsidRDefault="00F46A29" w:rsidP="00F46A29">
      <w:r>
        <w:t>Jay – Shelter update</w:t>
      </w:r>
    </w:p>
    <w:p w14:paraId="1ACED8FD" w14:textId="3BA316ED" w:rsidR="00F46A29" w:rsidRDefault="00F46A29" w:rsidP="00F46A29">
      <w:r>
        <w:t xml:space="preserve">Pittsfield – thought they had an alternative site until last night, to spread sheltering out but the spfld dioceses has asked that it only be a quarantine site.  Jay is working to speak with the health department about it and where they are all going to talk. Open from 4pm to 8 in the morning.  </w:t>
      </w:r>
    </w:p>
    <w:p w14:paraId="0C6722DE" w14:textId="77777777" w:rsidR="00F46A29" w:rsidRDefault="00F46A29" w:rsidP="00F46A29">
      <w:r>
        <w:t xml:space="preserve">MJ – alternative site, we are all meeting tomorrow.  MEMA sent cots and blankets, they are under contract with red cross, can provide food and staffing.  </w:t>
      </w:r>
    </w:p>
    <w:p w14:paraId="0D2571AD" w14:textId="07C34EA9" w:rsidR="00F46A29" w:rsidRDefault="00F46A29" w:rsidP="00F46A29">
      <w:r>
        <w:t xml:space="preserve">Theresa - asked if they need support in Berkshires from CHD staff, 50 people at Barton’s crossing and they are in there like 24 hours a day.  Behavior gets really hard to manage. CHD staff needs to work with the Barton’s crossing folks, they purchased phones for participants.  Theresa is looking to find another landlord.  </w:t>
      </w:r>
    </w:p>
    <w:p w14:paraId="7086A647" w14:textId="77777777" w:rsidR="00F46A29" w:rsidRDefault="00F46A29" w:rsidP="00F46A29">
      <w:r>
        <w:t xml:space="preserve">Kathy did share the possibility of quarantine support in North Adams.  She will be looking for health care staffing.  Louison House has moved this week!  In Adams!  Staff is working in the TH.  Can stay open.  </w:t>
      </w:r>
    </w:p>
    <w:p w14:paraId="78A5E6FA" w14:textId="77777777" w:rsidR="00F46A29" w:rsidRDefault="00F46A29" w:rsidP="00F46A29">
      <w:r>
        <w:t xml:space="preserve">MEMA – providing additional funding through the board of health to address the health concerns.  </w:t>
      </w:r>
    </w:p>
    <w:p w14:paraId="0F9B0853" w14:textId="223F61B2" w:rsidR="00F46A29" w:rsidRDefault="00F46A29" w:rsidP="00F46A29">
      <w:r>
        <w:t xml:space="preserve">Pamela – talked to Mayor of Northampton yesterday, but they don’t know where they are going to put folks and how they were going to staff it.  We need it to be money for staffing. </w:t>
      </w:r>
    </w:p>
    <w:p w14:paraId="499B033C" w14:textId="77777777" w:rsidR="00F46A29" w:rsidRDefault="00F46A29" w:rsidP="00F46A29">
      <w:r>
        <w:t xml:space="preserve">Jay said that Berkshire Medical Center can’t share information, we have people call their PCP.  There is not personal protective equipment.  Industries are trying to produce.  If someone in a Shelter presents with symptoms, they are a bullseye.  If you have seen the Shelters, you would know.  They are doing the best they can.  </w:t>
      </w:r>
    </w:p>
    <w:p w14:paraId="5AD7FFA5" w14:textId="3960CE42" w:rsidR="00F46A29" w:rsidRDefault="00F46A29" w:rsidP="00F46A29">
      <w:r>
        <w:t xml:space="preserve">MJ – working with the National Guard, they are planning to get the Armory available to them, Jay will work with them on this.  </w:t>
      </w:r>
      <w:r>
        <w:br/>
      </w:r>
      <w:r w:rsidR="00556A32">
        <w:t>Governor</w:t>
      </w:r>
      <w:r>
        <w:t xml:space="preserve"> released information for small businesses – funds available to Non-profits, Mass growth capital corp. for non-profits that are all – will share will Phil.  </w:t>
      </w:r>
    </w:p>
    <w:p w14:paraId="2B773788" w14:textId="77777777" w:rsidR="00F46A29" w:rsidRDefault="00F46A29" w:rsidP="00F46A29">
      <w:r>
        <w:lastRenderedPageBreak/>
        <w:t xml:space="preserve">FRCOG – has a great website with non-profit resources.  </w:t>
      </w:r>
    </w:p>
    <w:p w14:paraId="179A270A" w14:textId="77777777" w:rsidR="00F46A29" w:rsidRDefault="00F46A29" w:rsidP="00F46A29">
      <w:r>
        <w:t>Youth Shelter work – seeing a spike in youth seeking support in that area.  They are putting youth up in hotel rooms in Gfld and Northampton every night for the last week.  Phil made a pitch to Lisa to get EOHHS to increase funding allowable for this resource.</w:t>
      </w:r>
    </w:p>
    <w:p w14:paraId="0FD85AD1" w14:textId="77777777" w:rsidR="00F46A29" w:rsidRDefault="00F46A29" w:rsidP="00F46A29">
      <w:r>
        <w:t xml:space="preserve">Cynthia Ray – Career Center MASS HIRE – closed to the public, but staffed onsite at least with a skeleton crew.  They are overwhelmed with phone calls, over 50,000 unemployment claims, people are nervous and scared.  Communicating daily with the Career Centers across the state.  They should be working on money food and shelter.  They are all assisting with unemployment claims.  State wide call center will be up and running hopefully by Monday.  Cynthia said that they are are struggling with staff even having laptops.  30 employers and job seekers had a cancelled training, but they are committed to individual matching. WIOA programs are mostly shut down or have moved to remote learning.  Grant funded training programs, health care up grant was able to finish and got people hired.  Cohort 2 delayed to the summer.  Have another job readiness training expected to be delayed until summer.  </w:t>
      </w:r>
    </w:p>
    <w:p w14:paraId="7A20AF88" w14:textId="77777777" w:rsidR="00F46A29" w:rsidRDefault="00F46A29" w:rsidP="00F46A29">
      <w:r>
        <w:t xml:space="preserve">Amherst Housing Authorities – </w:t>
      </w:r>
    </w:p>
    <w:p w14:paraId="6D358454" w14:textId="732D4AB1" w:rsidR="2283A21F" w:rsidRPr="00902263" w:rsidRDefault="00F46A29" w:rsidP="004E3A81">
      <w:pPr>
        <w:pStyle w:val="BodyFirstpage"/>
        <w:ind w:left="0"/>
        <w:rPr>
          <w:rFonts w:asciiTheme="majorHAnsi" w:hAnsiTheme="majorHAnsi" w:cstheme="majorHAnsi"/>
          <w:color w:val="auto"/>
        </w:rPr>
      </w:pPr>
      <w:r>
        <w:t xml:space="preserve">Amherst housing authority has not suspended lease ups.  Working, behind closed doors of course, processing rent changes first and foremost, conducting briefings by phones and email.  Will have increased HAP payments. Inspections are a big issue right now, move in only, lots of calls with HUD with how.  Erin Katelyn and Ann are talking about pushing off the mainstream vouchers and the public hearing regarding these, but cannot start this yet.  HA is definitely considering extensions in search times, will do anything they can. </w:t>
      </w:r>
    </w:p>
    <w:p w14:paraId="13265DC1" w14:textId="1B99D030" w:rsidR="004745D0" w:rsidRPr="00902263" w:rsidRDefault="004745D0" w:rsidP="004745D0">
      <w:pPr>
        <w:pStyle w:val="BodyFirstpage"/>
        <w:ind w:left="0"/>
        <w:rPr>
          <w:rFonts w:asciiTheme="majorHAnsi" w:hAnsiTheme="majorHAnsi" w:cstheme="majorHAnsi"/>
          <w:b/>
          <w:bCs/>
          <w:u w:val="single"/>
        </w:rPr>
      </w:pPr>
    </w:p>
    <w:p w14:paraId="3020F33C" w14:textId="1AD90876" w:rsidR="001173CD" w:rsidRPr="00902263" w:rsidRDefault="2283A21F" w:rsidP="004745D0">
      <w:pPr>
        <w:pStyle w:val="BodyFirstpage"/>
        <w:ind w:left="0"/>
        <w:rPr>
          <w:rFonts w:asciiTheme="majorHAnsi" w:hAnsiTheme="majorHAnsi" w:cstheme="majorHAnsi"/>
          <w:b/>
          <w:bCs/>
          <w:u w:val="single"/>
        </w:rPr>
      </w:pPr>
      <w:r w:rsidRPr="00902263">
        <w:rPr>
          <w:rFonts w:asciiTheme="majorHAnsi" w:hAnsiTheme="majorHAnsi" w:cstheme="majorHAnsi"/>
          <w:b/>
          <w:bCs/>
          <w:u w:val="single"/>
        </w:rPr>
        <w:t xml:space="preserve">Adjournment </w:t>
      </w:r>
    </w:p>
    <w:p w14:paraId="7B2018A3" w14:textId="77777777" w:rsidR="00811B77" w:rsidRPr="008E719F" w:rsidRDefault="00811B77" w:rsidP="001173CD">
      <w:pPr>
        <w:rPr>
          <w:rFonts w:asciiTheme="majorHAnsi" w:hAnsiTheme="majorHAnsi" w:cstheme="majorHAnsi"/>
        </w:rPr>
      </w:pPr>
    </w:p>
    <w:sectPr w:rsidR="00811B77" w:rsidRPr="008E71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880CD" w14:textId="77777777" w:rsidR="009C0BBA" w:rsidRDefault="009C0BBA" w:rsidP="002F041B">
      <w:pPr>
        <w:spacing w:after="0" w:line="240" w:lineRule="auto"/>
      </w:pPr>
      <w:r>
        <w:separator/>
      </w:r>
    </w:p>
  </w:endnote>
  <w:endnote w:type="continuationSeparator" w:id="0">
    <w:p w14:paraId="178A1992" w14:textId="77777777" w:rsidR="009C0BBA" w:rsidRDefault="009C0BBA" w:rsidP="002F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337746"/>
      <w:docPartObj>
        <w:docPartGallery w:val="Page Numbers (Bottom of Page)"/>
        <w:docPartUnique/>
      </w:docPartObj>
    </w:sdtPr>
    <w:sdtEndPr>
      <w:rPr>
        <w:noProof/>
      </w:rPr>
    </w:sdtEndPr>
    <w:sdtContent>
      <w:p w14:paraId="1EA73F2F" w14:textId="05B07947" w:rsidR="002F041B" w:rsidRDefault="002F041B">
        <w:pPr>
          <w:pStyle w:val="Footer"/>
        </w:pPr>
        <w:r>
          <w:fldChar w:fldCharType="begin"/>
        </w:r>
        <w:r>
          <w:instrText xml:space="preserve"> PAGE   \* MERGEFORMAT </w:instrText>
        </w:r>
        <w:r>
          <w:fldChar w:fldCharType="separate"/>
        </w:r>
        <w:r w:rsidR="004E3A81">
          <w:rPr>
            <w:noProof/>
          </w:rPr>
          <w:t>1</w:t>
        </w:r>
        <w:r>
          <w:rPr>
            <w:noProof/>
          </w:rPr>
          <w:fldChar w:fldCharType="end"/>
        </w:r>
      </w:p>
    </w:sdtContent>
  </w:sdt>
  <w:p w14:paraId="16170D1F" w14:textId="77777777" w:rsidR="002F041B" w:rsidRDefault="002F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F72A6" w14:textId="77777777" w:rsidR="009C0BBA" w:rsidRDefault="009C0BBA" w:rsidP="002F041B">
      <w:pPr>
        <w:spacing w:after="0" w:line="240" w:lineRule="auto"/>
      </w:pPr>
      <w:r>
        <w:separator/>
      </w:r>
    </w:p>
  </w:footnote>
  <w:footnote w:type="continuationSeparator" w:id="0">
    <w:p w14:paraId="7863A8FB" w14:textId="77777777" w:rsidR="009C0BBA" w:rsidRDefault="009C0BBA" w:rsidP="002F0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3D3B"/>
    <w:multiLevelType w:val="hybridMultilevel"/>
    <w:tmpl w:val="04EE9D84"/>
    <w:lvl w:ilvl="0" w:tplc="557A9848">
      <w:start w:val="2"/>
      <w:numFmt w:val="bullet"/>
      <w:lvlText w:val=""/>
      <w:lvlJc w:val="left"/>
      <w:pPr>
        <w:ind w:left="360" w:hanging="360"/>
      </w:pPr>
      <w:rPr>
        <w:rFonts w:ascii="Symbol" w:eastAsia="Arial Unicode MS" w:hAnsi="Symbo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11DEF"/>
    <w:multiLevelType w:val="hybridMultilevel"/>
    <w:tmpl w:val="008C3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45674"/>
    <w:multiLevelType w:val="hybridMultilevel"/>
    <w:tmpl w:val="AC60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9445A"/>
    <w:multiLevelType w:val="hybridMultilevel"/>
    <w:tmpl w:val="0C52F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32009"/>
    <w:multiLevelType w:val="hybridMultilevel"/>
    <w:tmpl w:val="FE86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25219"/>
    <w:multiLevelType w:val="hybridMultilevel"/>
    <w:tmpl w:val="BDDC5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E5C0C"/>
    <w:multiLevelType w:val="hybridMultilevel"/>
    <w:tmpl w:val="0BC02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28230A"/>
    <w:multiLevelType w:val="hybridMultilevel"/>
    <w:tmpl w:val="A0E0223A"/>
    <w:lvl w:ilvl="0" w:tplc="1578F7F2">
      <w:start w:val="3"/>
      <w:numFmt w:val="bullet"/>
      <w:lvlText w:val=""/>
      <w:lvlJc w:val="left"/>
      <w:pPr>
        <w:ind w:left="2808" w:hanging="360"/>
      </w:pPr>
      <w:rPr>
        <w:rFonts w:ascii="Symbol" w:eastAsia="Arial Unicode MS" w:hAnsi="Symbol" w:cs="Arial Unicode MS" w:hint="default"/>
      </w:rPr>
    </w:lvl>
    <w:lvl w:ilvl="1" w:tplc="04090003" w:tentative="1">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8" w15:restartNumberingAfterBreak="0">
    <w:nsid w:val="36385081"/>
    <w:multiLevelType w:val="hybridMultilevel"/>
    <w:tmpl w:val="3B6AD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B0215"/>
    <w:multiLevelType w:val="hybridMultilevel"/>
    <w:tmpl w:val="FDC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181B"/>
    <w:multiLevelType w:val="hybridMultilevel"/>
    <w:tmpl w:val="0EF4E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54012C"/>
    <w:multiLevelType w:val="hybridMultilevel"/>
    <w:tmpl w:val="3F2AC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FA6D16"/>
    <w:multiLevelType w:val="hybridMultilevel"/>
    <w:tmpl w:val="4270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E05E9"/>
    <w:multiLevelType w:val="hybridMultilevel"/>
    <w:tmpl w:val="7E8A06A2"/>
    <w:lvl w:ilvl="0" w:tplc="68EEF4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7F83"/>
    <w:multiLevelType w:val="hybridMultilevel"/>
    <w:tmpl w:val="45A680B2"/>
    <w:lvl w:ilvl="0" w:tplc="A2ECCF30">
      <w:start w:val="1"/>
      <w:numFmt w:val="bullet"/>
      <w:lvlText w:val=""/>
      <w:lvlJc w:val="left"/>
      <w:pPr>
        <w:ind w:left="720" w:hanging="360"/>
      </w:pPr>
      <w:rPr>
        <w:rFonts w:ascii="Symbol" w:hAnsi="Symbol" w:hint="default"/>
      </w:rPr>
    </w:lvl>
    <w:lvl w:ilvl="1" w:tplc="1AFC862C">
      <w:start w:val="1"/>
      <w:numFmt w:val="bullet"/>
      <w:lvlText w:val="o"/>
      <w:lvlJc w:val="left"/>
      <w:pPr>
        <w:ind w:left="1440" w:hanging="360"/>
      </w:pPr>
      <w:rPr>
        <w:rFonts w:ascii="Courier New" w:hAnsi="Courier New" w:hint="default"/>
      </w:rPr>
    </w:lvl>
    <w:lvl w:ilvl="2" w:tplc="B99E899E">
      <w:start w:val="1"/>
      <w:numFmt w:val="bullet"/>
      <w:lvlText w:val=""/>
      <w:lvlJc w:val="left"/>
      <w:pPr>
        <w:ind w:left="2160" w:hanging="360"/>
      </w:pPr>
      <w:rPr>
        <w:rFonts w:ascii="Wingdings" w:hAnsi="Wingdings" w:hint="default"/>
      </w:rPr>
    </w:lvl>
    <w:lvl w:ilvl="3" w:tplc="E258E994">
      <w:start w:val="1"/>
      <w:numFmt w:val="bullet"/>
      <w:lvlText w:val=""/>
      <w:lvlJc w:val="left"/>
      <w:pPr>
        <w:ind w:left="2880" w:hanging="360"/>
      </w:pPr>
      <w:rPr>
        <w:rFonts w:ascii="Symbol" w:hAnsi="Symbol" w:hint="default"/>
      </w:rPr>
    </w:lvl>
    <w:lvl w:ilvl="4" w:tplc="700C1076">
      <w:start w:val="1"/>
      <w:numFmt w:val="bullet"/>
      <w:lvlText w:val="o"/>
      <w:lvlJc w:val="left"/>
      <w:pPr>
        <w:ind w:left="3600" w:hanging="360"/>
      </w:pPr>
      <w:rPr>
        <w:rFonts w:ascii="Courier New" w:hAnsi="Courier New" w:hint="default"/>
      </w:rPr>
    </w:lvl>
    <w:lvl w:ilvl="5" w:tplc="CA5251A6">
      <w:start w:val="1"/>
      <w:numFmt w:val="bullet"/>
      <w:lvlText w:val=""/>
      <w:lvlJc w:val="left"/>
      <w:pPr>
        <w:ind w:left="4320" w:hanging="360"/>
      </w:pPr>
      <w:rPr>
        <w:rFonts w:ascii="Wingdings" w:hAnsi="Wingdings" w:hint="default"/>
      </w:rPr>
    </w:lvl>
    <w:lvl w:ilvl="6" w:tplc="D624D6E2">
      <w:start w:val="1"/>
      <w:numFmt w:val="bullet"/>
      <w:lvlText w:val=""/>
      <w:lvlJc w:val="left"/>
      <w:pPr>
        <w:ind w:left="5040" w:hanging="360"/>
      </w:pPr>
      <w:rPr>
        <w:rFonts w:ascii="Symbol" w:hAnsi="Symbol" w:hint="default"/>
      </w:rPr>
    </w:lvl>
    <w:lvl w:ilvl="7" w:tplc="3B466E16">
      <w:start w:val="1"/>
      <w:numFmt w:val="bullet"/>
      <w:lvlText w:val="o"/>
      <w:lvlJc w:val="left"/>
      <w:pPr>
        <w:ind w:left="5760" w:hanging="360"/>
      </w:pPr>
      <w:rPr>
        <w:rFonts w:ascii="Courier New" w:hAnsi="Courier New" w:hint="default"/>
      </w:rPr>
    </w:lvl>
    <w:lvl w:ilvl="8" w:tplc="9EA46128">
      <w:start w:val="1"/>
      <w:numFmt w:val="bullet"/>
      <w:lvlText w:val=""/>
      <w:lvlJc w:val="left"/>
      <w:pPr>
        <w:ind w:left="6480" w:hanging="360"/>
      </w:pPr>
      <w:rPr>
        <w:rFonts w:ascii="Wingdings" w:hAnsi="Wingdings" w:hint="default"/>
      </w:rPr>
    </w:lvl>
  </w:abstractNum>
  <w:abstractNum w:abstractNumId="15" w15:restartNumberingAfterBreak="0">
    <w:nsid w:val="47500249"/>
    <w:multiLevelType w:val="hybridMultilevel"/>
    <w:tmpl w:val="192C2D4C"/>
    <w:lvl w:ilvl="0" w:tplc="608EA478">
      <w:numFmt w:val="bullet"/>
      <w:lvlText w:val="-"/>
      <w:lvlJc w:val="left"/>
      <w:pPr>
        <w:ind w:left="720" w:hanging="360"/>
      </w:pPr>
      <w:rPr>
        <w:rFonts w:ascii="Calibri Light" w:eastAsia="Arial Unicode M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967A4"/>
    <w:multiLevelType w:val="hybridMultilevel"/>
    <w:tmpl w:val="B30AF6BC"/>
    <w:lvl w:ilvl="0" w:tplc="545A8CBC">
      <w:start w:val="1"/>
      <w:numFmt w:val="bullet"/>
      <w:lvlText w:val=""/>
      <w:lvlJc w:val="left"/>
      <w:pPr>
        <w:ind w:left="720" w:hanging="360"/>
      </w:pPr>
      <w:rPr>
        <w:rFonts w:ascii="Symbol" w:hAnsi="Symbol" w:hint="default"/>
      </w:rPr>
    </w:lvl>
    <w:lvl w:ilvl="1" w:tplc="B3D0CA52">
      <w:start w:val="1"/>
      <w:numFmt w:val="bullet"/>
      <w:lvlText w:val="o"/>
      <w:lvlJc w:val="left"/>
      <w:pPr>
        <w:ind w:left="1440" w:hanging="360"/>
      </w:pPr>
      <w:rPr>
        <w:rFonts w:ascii="Courier New" w:hAnsi="Courier New" w:hint="default"/>
      </w:rPr>
    </w:lvl>
    <w:lvl w:ilvl="2" w:tplc="4630F562">
      <w:start w:val="1"/>
      <w:numFmt w:val="bullet"/>
      <w:lvlText w:val=""/>
      <w:lvlJc w:val="left"/>
      <w:pPr>
        <w:ind w:left="2160" w:hanging="360"/>
      </w:pPr>
      <w:rPr>
        <w:rFonts w:ascii="Wingdings" w:hAnsi="Wingdings" w:hint="default"/>
      </w:rPr>
    </w:lvl>
    <w:lvl w:ilvl="3" w:tplc="4244B8BA">
      <w:start w:val="1"/>
      <w:numFmt w:val="bullet"/>
      <w:lvlText w:val=""/>
      <w:lvlJc w:val="left"/>
      <w:pPr>
        <w:ind w:left="2880" w:hanging="360"/>
      </w:pPr>
      <w:rPr>
        <w:rFonts w:ascii="Symbol" w:hAnsi="Symbol" w:hint="default"/>
      </w:rPr>
    </w:lvl>
    <w:lvl w:ilvl="4" w:tplc="54D83A60">
      <w:start w:val="1"/>
      <w:numFmt w:val="bullet"/>
      <w:lvlText w:val="o"/>
      <w:lvlJc w:val="left"/>
      <w:pPr>
        <w:ind w:left="3600" w:hanging="360"/>
      </w:pPr>
      <w:rPr>
        <w:rFonts w:ascii="Courier New" w:hAnsi="Courier New" w:hint="default"/>
      </w:rPr>
    </w:lvl>
    <w:lvl w:ilvl="5" w:tplc="D00AC41A">
      <w:start w:val="1"/>
      <w:numFmt w:val="bullet"/>
      <w:lvlText w:val=""/>
      <w:lvlJc w:val="left"/>
      <w:pPr>
        <w:ind w:left="4320" w:hanging="360"/>
      </w:pPr>
      <w:rPr>
        <w:rFonts w:ascii="Wingdings" w:hAnsi="Wingdings" w:hint="default"/>
      </w:rPr>
    </w:lvl>
    <w:lvl w:ilvl="6" w:tplc="C4684D58">
      <w:start w:val="1"/>
      <w:numFmt w:val="bullet"/>
      <w:lvlText w:val=""/>
      <w:lvlJc w:val="left"/>
      <w:pPr>
        <w:ind w:left="5040" w:hanging="360"/>
      </w:pPr>
      <w:rPr>
        <w:rFonts w:ascii="Symbol" w:hAnsi="Symbol" w:hint="default"/>
      </w:rPr>
    </w:lvl>
    <w:lvl w:ilvl="7" w:tplc="B02E6E22">
      <w:start w:val="1"/>
      <w:numFmt w:val="bullet"/>
      <w:lvlText w:val="o"/>
      <w:lvlJc w:val="left"/>
      <w:pPr>
        <w:ind w:left="5760" w:hanging="360"/>
      </w:pPr>
      <w:rPr>
        <w:rFonts w:ascii="Courier New" w:hAnsi="Courier New" w:hint="default"/>
      </w:rPr>
    </w:lvl>
    <w:lvl w:ilvl="8" w:tplc="68864A3E">
      <w:start w:val="1"/>
      <w:numFmt w:val="bullet"/>
      <w:lvlText w:val=""/>
      <w:lvlJc w:val="left"/>
      <w:pPr>
        <w:ind w:left="6480" w:hanging="360"/>
      </w:pPr>
      <w:rPr>
        <w:rFonts w:ascii="Wingdings" w:hAnsi="Wingdings" w:hint="default"/>
      </w:rPr>
    </w:lvl>
  </w:abstractNum>
  <w:abstractNum w:abstractNumId="17" w15:restartNumberingAfterBreak="0">
    <w:nsid w:val="518E7EC1"/>
    <w:multiLevelType w:val="hybridMultilevel"/>
    <w:tmpl w:val="1980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B502C"/>
    <w:multiLevelType w:val="hybridMultilevel"/>
    <w:tmpl w:val="F15AA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A070CD"/>
    <w:multiLevelType w:val="hybridMultilevel"/>
    <w:tmpl w:val="5E42A776"/>
    <w:lvl w:ilvl="0" w:tplc="E66C6BEE">
      <w:start w:val="1"/>
      <w:numFmt w:val="decimal"/>
      <w:lvlText w:val="%1."/>
      <w:lvlJc w:val="left"/>
      <w:pPr>
        <w:ind w:left="720" w:hanging="360"/>
      </w:pPr>
    </w:lvl>
    <w:lvl w:ilvl="1" w:tplc="F2403E4E">
      <w:start w:val="1"/>
      <w:numFmt w:val="lowerLetter"/>
      <w:lvlText w:val="%2."/>
      <w:lvlJc w:val="left"/>
      <w:pPr>
        <w:ind w:left="1440" w:hanging="360"/>
      </w:pPr>
    </w:lvl>
    <w:lvl w:ilvl="2" w:tplc="981E1FCC">
      <w:start w:val="1"/>
      <w:numFmt w:val="lowerRoman"/>
      <w:lvlText w:val="%3."/>
      <w:lvlJc w:val="right"/>
      <w:pPr>
        <w:ind w:left="2160" w:hanging="180"/>
      </w:pPr>
    </w:lvl>
    <w:lvl w:ilvl="3" w:tplc="2C38E8D0">
      <w:start w:val="1"/>
      <w:numFmt w:val="decimal"/>
      <w:lvlText w:val="%4."/>
      <w:lvlJc w:val="left"/>
      <w:pPr>
        <w:ind w:left="2880" w:hanging="360"/>
      </w:pPr>
    </w:lvl>
    <w:lvl w:ilvl="4" w:tplc="042A3174">
      <w:start w:val="1"/>
      <w:numFmt w:val="lowerLetter"/>
      <w:lvlText w:val="%5."/>
      <w:lvlJc w:val="left"/>
      <w:pPr>
        <w:ind w:left="3600" w:hanging="360"/>
      </w:pPr>
    </w:lvl>
    <w:lvl w:ilvl="5" w:tplc="A508990E">
      <w:start w:val="1"/>
      <w:numFmt w:val="lowerRoman"/>
      <w:lvlText w:val="%6."/>
      <w:lvlJc w:val="right"/>
      <w:pPr>
        <w:ind w:left="4320" w:hanging="180"/>
      </w:pPr>
    </w:lvl>
    <w:lvl w:ilvl="6" w:tplc="3CFE6F0A">
      <w:start w:val="1"/>
      <w:numFmt w:val="decimal"/>
      <w:lvlText w:val="%7."/>
      <w:lvlJc w:val="left"/>
      <w:pPr>
        <w:ind w:left="5040" w:hanging="360"/>
      </w:pPr>
    </w:lvl>
    <w:lvl w:ilvl="7" w:tplc="39CCAB84">
      <w:start w:val="1"/>
      <w:numFmt w:val="lowerLetter"/>
      <w:lvlText w:val="%8."/>
      <w:lvlJc w:val="left"/>
      <w:pPr>
        <w:ind w:left="5760" w:hanging="360"/>
      </w:pPr>
    </w:lvl>
    <w:lvl w:ilvl="8" w:tplc="958A42DA">
      <w:start w:val="1"/>
      <w:numFmt w:val="lowerRoman"/>
      <w:lvlText w:val="%9."/>
      <w:lvlJc w:val="right"/>
      <w:pPr>
        <w:ind w:left="6480" w:hanging="180"/>
      </w:pPr>
    </w:lvl>
  </w:abstractNum>
  <w:abstractNum w:abstractNumId="20" w15:restartNumberingAfterBreak="0">
    <w:nsid w:val="650E1ED5"/>
    <w:multiLevelType w:val="hybridMultilevel"/>
    <w:tmpl w:val="7BE2215C"/>
    <w:lvl w:ilvl="0" w:tplc="942CEB6E">
      <w:start w:val="5"/>
      <w:numFmt w:val="bullet"/>
      <w:lvlText w:val=""/>
      <w:lvlJc w:val="left"/>
      <w:pPr>
        <w:ind w:left="720" w:hanging="360"/>
      </w:pPr>
      <w:rPr>
        <w:rFonts w:ascii="Symbol" w:eastAsia="Arial Unicode MS"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93C19"/>
    <w:multiLevelType w:val="hybridMultilevel"/>
    <w:tmpl w:val="DFC071B8"/>
    <w:lvl w:ilvl="0" w:tplc="5846C64C">
      <w:start w:val="5"/>
      <w:numFmt w:val="bullet"/>
      <w:lvlText w:val="-"/>
      <w:lvlJc w:val="left"/>
      <w:pPr>
        <w:ind w:left="360" w:hanging="360"/>
      </w:pPr>
      <w:rPr>
        <w:rFonts w:ascii="Arial Unicode MS" w:eastAsia="Arial Unicode MS" w:hAnsi="Arial Unicode MS" w:cs="Arial Unicode MS"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5C4428"/>
    <w:multiLevelType w:val="hybridMultilevel"/>
    <w:tmpl w:val="B68C9B50"/>
    <w:lvl w:ilvl="0" w:tplc="A9F2177E">
      <w:start w:val="1"/>
      <w:numFmt w:val="upperRoman"/>
      <w:lvlText w:val="%1."/>
      <w:lvlJc w:val="left"/>
      <w:pPr>
        <w:ind w:left="2963" w:hanging="720"/>
      </w:pPr>
      <w:rPr>
        <w:rFonts w:hint="default"/>
      </w:rPr>
    </w:lvl>
    <w:lvl w:ilvl="1" w:tplc="04090019" w:tentative="1">
      <w:start w:val="1"/>
      <w:numFmt w:val="lowerLetter"/>
      <w:lvlText w:val="%2."/>
      <w:lvlJc w:val="left"/>
      <w:pPr>
        <w:ind w:left="3323" w:hanging="360"/>
      </w:pPr>
    </w:lvl>
    <w:lvl w:ilvl="2" w:tplc="0409001B" w:tentative="1">
      <w:start w:val="1"/>
      <w:numFmt w:val="lowerRoman"/>
      <w:lvlText w:val="%3."/>
      <w:lvlJc w:val="right"/>
      <w:pPr>
        <w:ind w:left="4043" w:hanging="180"/>
      </w:pPr>
    </w:lvl>
    <w:lvl w:ilvl="3" w:tplc="0409000F" w:tentative="1">
      <w:start w:val="1"/>
      <w:numFmt w:val="decimal"/>
      <w:lvlText w:val="%4."/>
      <w:lvlJc w:val="left"/>
      <w:pPr>
        <w:ind w:left="4763" w:hanging="360"/>
      </w:pPr>
    </w:lvl>
    <w:lvl w:ilvl="4" w:tplc="04090019" w:tentative="1">
      <w:start w:val="1"/>
      <w:numFmt w:val="lowerLetter"/>
      <w:lvlText w:val="%5."/>
      <w:lvlJc w:val="left"/>
      <w:pPr>
        <w:ind w:left="5483" w:hanging="360"/>
      </w:pPr>
    </w:lvl>
    <w:lvl w:ilvl="5" w:tplc="0409001B" w:tentative="1">
      <w:start w:val="1"/>
      <w:numFmt w:val="lowerRoman"/>
      <w:lvlText w:val="%6."/>
      <w:lvlJc w:val="right"/>
      <w:pPr>
        <w:ind w:left="6203" w:hanging="180"/>
      </w:pPr>
    </w:lvl>
    <w:lvl w:ilvl="6" w:tplc="0409000F" w:tentative="1">
      <w:start w:val="1"/>
      <w:numFmt w:val="decimal"/>
      <w:lvlText w:val="%7."/>
      <w:lvlJc w:val="left"/>
      <w:pPr>
        <w:ind w:left="6923" w:hanging="360"/>
      </w:pPr>
    </w:lvl>
    <w:lvl w:ilvl="7" w:tplc="04090019" w:tentative="1">
      <w:start w:val="1"/>
      <w:numFmt w:val="lowerLetter"/>
      <w:lvlText w:val="%8."/>
      <w:lvlJc w:val="left"/>
      <w:pPr>
        <w:ind w:left="7643" w:hanging="360"/>
      </w:pPr>
    </w:lvl>
    <w:lvl w:ilvl="8" w:tplc="0409001B" w:tentative="1">
      <w:start w:val="1"/>
      <w:numFmt w:val="lowerRoman"/>
      <w:lvlText w:val="%9."/>
      <w:lvlJc w:val="right"/>
      <w:pPr>
        <w:ind w:left="8363" w:hanging="180"/>
      </w:pPr>
    </w:lvl>
  </w:abstractNum>
  <w:abstractNum w:abstractNumId="23" w15:restartNumberingAfterBreak="0">
    <w:nsid w:val="735C6E80"/>
    <w:multiLevelType w:val="hybridMultilevel"/>
    <w:tmpl w:val="E7066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72CEB"/>
    <w:multiLevelType w:val="hybridMultilevel"/>
    <w:tmpl w:val="FE6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727A5"/>
    <w:multiLevelType w:val="hybridMultilevel"/>
    <w:tmpl w:val="19925C06"/>
    <w:lvl w:ilvl="0" w:tplc="5846C64C">
      <w:start w:val="5"/>
      <w:numFmt w:val="bullet"/>
      <w:lvlText w:val="-"/>
      <w:lvlJc w:val="left"/>
      <w:pPr>
        <w:ind w:left="720" w:hanging="360"/>
      </w:pPr>
      <w:rPr>
        <w:rFonts w:ascii="Arial Unicode MS" w:eastAsia="Arial Unicode MS" w:hAnsi="Arial Unicode MS" w:cs="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7"/>
  </w:num>
  <w:num w:numId="5">
    <w:abstractNumId w:val="22"/>
  </w:num>
  <w:num w:numId="6">
    <w:abstractNumId w:val="13"/>
  </w:num>
  <w:num w:numId="7">
    <w:abstractNumId w:val="0"/>
  </w:num>
  <w:num w:numId="8">
    <w:abstractNumId w:val="12"/>
  </w:num>
  <w:num w:numId="9">
    <w:abstractNumId w:val="21"/>
  </w:num>
  <w:num w:numId="10">
    <w:abstractNumId w:val="5"/>
  </w:num>
  <w:num w:numId="11">
    <w:abstractNumId w:val="25"/>
  </w:num>
  <w:num w:numId="12">
    <w:abstractNumId w:val="24"/>
  </w:num>
  <w:num w:numId="13">
    <w:abstractNumId w:val="6"/>
  </w:num>
  <w:num w:numId="14">
    <w:abstractNumId w:val="23"/>
  </w:num>
  <w:num w:numId="15">
    <w:abstractNumId w:val="2"/>
  </w:num>
  <w:num w:numId="16">
    <w:abstractNumId w:val="17"/>
  </w:num>
  <w:num w:numId="17">
    <w:abstractNumId w:val="15"/>
  </w:num>
  <w:num w:numId="18">
    <w:abstractNumId w:val="11"/>
  </w:num>
  <w:num w:numId="19">
    <w:abstractNumId w:val="10"/>
  </w:num>
  <w:num w:numId="20">
    <w:abstractNumId w:val="3"/>
  </w:num>
  <w:num w:numId="21">
    <w:abstractNumId w:val="8"/>
  </w:num>
  <w:num w:numId="22">
    <w:abstractNumId w:val="18"/>
  </w:num>
  <w:num w:numId="23">
    <w:abstractNumId w:val="1"/>
  </w:num>
  <w:num w:numId="24">
    <w:abstractNumId w:val="9"/>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D"/>
    <w:rsid w:val="00000C0E"/>
    <w:rsid w:val="000038DE"/>
    <w:rsid w:val="00011C64"/>
    <w:rsid w:val="00036452"/>
    <w:rsid w:val="00043B71"/>
    <w:rsid w:val="000451C3"/>
    <w:rsid w:val="0004706B"/>
    <w:rsid w:val="00081FDC"/>
    <w:rsid w:val="00085FFA"/>
    <w:rsid w:val="00087A6A"/>
    <w:rsid w:val="00090918"/>
    <w:rsid w:val="00095AAA"/>
    <w:rsid w:val="000D04FC"/>
    <w:rsid w:val="000D2C1C"/>
    <w:rsid w:val="000D7DBC"/>
    <w:rsid w:val="000F3EEF"/>
    <w:rsid w:val="000F4115"/>
    <w:rsid w:val="001173CD"/>
    <w:rsid w:val="00121833"/>
    <w:rsid w:val="0013689A"/>
    <w:rsid w:val="00146B8A"/>
    <w:rsid w:val="0015198D"/>
    <w:rsid w:val="00156336"/>
    <w:rsid w:val="00167B38"/>
    <w:rsid w:val="00182DC6"/>
    <w:rsid w:val="001905A1"/>
    <w:rsid w:val="00193F52"/>
    <w:rsid w:val="001953E4"/>
    <w:rsid w:val="001B185A"/>
    <w:rsid w:val="001C124F"/>
    <w:rsid w:val="001D2324"/>
    <w:rsid w:val="001D5C40"/>
    <w:rsid w:val="001E55EF"/>
    <w:rsid w:val="001F3892"/>
    <w:rsid w:val="0021410C"/>
    <w:rsid w:val="00214CA4"/>
    <w:rsid w:val="00242DCA"/>
    <w:rsid w:val="002638FE"/>
    <w:rsid w:val="00294A02"/>
    <w:rsid w:val="002B20F2"/>
    <w:rsid w:val="002B2D86"/>
    <w:rsid w:val="002F041B"/>
    <w:rsid w:val="0030067F"/>
    <w:rsid w:val="00321A05"/>
    <w:rsid w:val="00356B25"/>
    <w:rsid w:val="00376A3B"/>
    <w:rsid w:val="003974DE"/>
    <w:rsid w:val="003A42B6"/>
    <w:rsid w:val="003E0D49"/>
    <w:rsid w:val="00405479"/>
    <w:rsid w:val="00406354"/>
    <w:rsid w:val="004113DE"/>
    <w:rsid w:val="0041770C"/>
    <w:rsid w:val="004311AD"/>
    <w:rsid w:val="00434DE3"/>
    <w:rsid w:val="00463C5B"/>
    <w:rsid w:val="004745D0"/>
    <w:rsid w:val="004852F4"/>
    <w:rsid w:val="004876EB"/>
    <w:rsid w:val="004B0E45"/>
    <w:rsid w:val="004D30D5"/>
    <w:rsid w:val="004E3A81"/>
    <w:rsid w:val="004F2B08"/>
    <w:rsid w:val="0051349A"/>
    <w:rsid w:val="00520AF4"/>
    <w:rsid w:val="00531436"/>
    <w:rsid w:val="0053392F"/>
    <w:rsid w:val="00546AEE"/>
    <w:rsid w:val="0055588F"/>
    <w:rsid w:val="00556A32"/>
    <w:rsid w:val="00561D96"/>
    <w:rsid w:val="005802D0"/>
    <w:rsid w:val="00594683"/>
    <w:rsid w:val="005960A7"/>
    <w:rsid w:val="005A0AD0"/>
    <w:rsid w:val="005B1BA4"/>
    <w:rsid w:val="005B346C"/>
    <w:rsid w:val="005C6A24"/>
    <w:rsid w:val="005D5365"/>
    <w:rsid w:val="005D6A89"/>
    <w:rsid w:val="005D7E12"/>
    <w:rsid w:val="005E2FF0"/>
    <w:rsid w:val="00614BD2"/>
    <w:rsid w:val="00643E3B"/>
    <w:rsid w:val="00684618"/>
    <w:rsid w:val="006B1892"/>
    <w:rsid w:val="006C0BDC"/>
    <w:rsid w:val="006C5A5E"/>
    <w:rsid w:val="006C5A97"/>
    <w:rsid w:val="006F6160"/>
    <w:rsid w:val="006F71D2"/>
    <w:rsid w:val="0070760D"/>
    <w:rsid w:val="0072698D"/>
    <w:rsid w:val="00727AEF"/>
    <w:rsid w:val="00750589"/>
    <w:rsid w:val="00764619"/>
    <w:rsid w:val="00772CE7"/>
    <w:rsid w:val="00774E60"/>
    <w:rsid w:val="00775000"/>
    <w:rsid w:val="00776359"/>
    <w:rsid w:val="00790D3B"/>
    <w:rsid w:val="007A27A6"/>
    <w:rsid w:val="007B2713"/>
    <w:rsid w:val="007C49F9"/>
    <w:rsid w:val="007D0B0D"/>
    <w:rsid w:val="007D6AD9"/>
    <w:rsid w:val="00811B77"/>
    <w:rsid w:val="00813C7F"/>
    <w:rsid w:val="00825361"/>
    <w:rsid w:val="00833E32"/>
    <w:rsid w:val="00833E6C"/>
    <w:rsid w:val="00866696"/>
    <w:rsid w:val="0086741A"/>
    <w:rsid w:val="00877CC4"/>
    <w:rsid w:val="008D6CDF"/>
    <w:rsid w:val="008E719F"/>
    <w:rsid w:val="008F256B"/>
    <w:rsid w:val="008F54B5"/>
    <w:rsid w:val="008F6D1E"/>
    <w:rsid w:val="00902263"/>
    <w:rsid w:val="00902338"/>
    <w:rsid w:val="009037B8"/>
    <w:rsid w:val="00903EDF"/>
    <w:rsid w:val="009151A7"/>
    <w:rsid w:val="009422C9"/>
    <w:rsid w:val="00960FF7"/>
    <w:rsid w:val="00966DA2"/>
    <w:rsid w:val="00974423"/>
    <w:rsid w:val="00981438"/>
    <w:rsid w:val="009B2566"/>
    <w:rsid w:val="009B4E71"/>
    <w:rsid w:val="009C00F5"/>
    <w:rsid w:val="009C0BBA"/>
    <w:rsid w:val="009C7FF0"/>
    <w:rsid w:val="00A1155C"/>
    <w:rsid w:val="00A123CC"/>
    <w:rsid w:val="00A177A5"/>
    <w:rsid w:val="00A20563"/>
    <w:rsid w:val="00A22087"/>
    <w:rsid w:val="00A741ED"/>
    <w:rsid w:val="00A96491"/>
    <w:rsid w:val="00AA7BF9"/>
    <w:rsid w:val="00AB0449"/>
    <w:rsid w:val="00AB73E3"/>
    <w:rsid w:val="00AD4797"/>
    <w:rsid w:val="00AD7478"/>
    <w:rsid w:val="00AF1024"/>
    <w:rsid w:val="00AF53E0"/>
    <w:rsid w:val="00B06C48"/>
    <w:rsid w:val="00B40F70"/>
    <w:rsid w:val="00B55AC7"/>
    <w:rsid w:val="00B636A3"/>
    <w:rsid w:val="00B7444E"/>
    <w:rsid w:val="00B8694E"/>
    <w:rsid w:val="00B92DF1"/>
    <w:rsid w:val="00BD3426"/>
    <w:rsid w:val="00BE488E"/>
    <w:rsid w:val="00BF0A1F"/>
    <w:rsid w:val="00C035F4"/>
    <w:rsid w:val="00C23F22"/>
    <w:rsid w:val="00C25032"/>
    <w:rsid w:val="00C34534"/>
    <w:rsid w:val="00C36946"/>
    <w:rsid w:val="00C37DCA"/>
    <w:rsid w:val="00C439FA"/>
    <w:rsid w:val="00C55615"/>
    <w:rsid w:val="00C579D2"/>
    <w:rsid w:val="00C6227B"/>
    <w:rsid w:val="00C87894"/>
    <w:rsid w:val="00C959C1"/>
    <w:rsid w:val="00CA13A2"/>
    <w:rsid w:val="00D1487F"/>
    <w:rsid w:val="00D14BB4"/>
    <w:rsid w:val="00D76C64"/>
    <w:rsid w:val="00D8272D"/>
    <w:rsid w:val="00D86C22"/>
    <w:rsid w:val="00D947D4"/>
    <w:rsid w:val="00D958A5"/>
    <w:rsid w:val="00DA44F5"/>
    <w:rsid w:val="00DA604B"/>
    <w:rsid w:val="00DB2750"/>
    <w:rsid w:val="00DC1882"/>
    <w:rsid w:val="00DE2F52"/>
    <w:rsid w:val="00DF5D91"/>
    <w:rsid w:val="00E15435"/>
    <w:rsid w:val="00E22775"/>
    <w:rsid w:val="00E22912"/>
    <w:rsid w:val="00E40D8D"/>
    <w:rsid w:val="00E43ABC"/>
    <w:rsid w:val="00E8586B"/>
    <w:rsid w:val="00E94008"/>
    <w:rsid w:val="00EC234C"/>
    <w:rsid w:val="00ED0556"/>
    <w:rsid w:val="00ED1CD4"/>
    <w:rsid w:val="00ED514B"/>
    <w:rsid w:val="00ED7B77"/>
    <w:rsid w:val="00EE5526"/>
    <w:rsid w:val="00EE6581"/>
    <w:rsid w:val="00EE79D3"/>
    <w:rsid w:val="00F005CA"/>
    <w:rsid w:val="00F031F9"/>
    <w:rsid w:val="00F14F41"/>
    <w:rsid w:val="00F31137"/>
    <w:rsid w:val="00F357F4"/>
    <w:rsid w:val="00F46A29"/>
    <w:rsid w:val="00F65B0A"/>
    <w:rsid w:val="00F75DF6"/>
    <w:rsid w:val="00F9315B"/>
    <w:rsid w:val="00F94ACC"/>
    <w:rsid w:val="00FB6BD7"/>
    <w:rsid w:val="00FD0DE9"/>
    <w:rsid w:val="00FE2D9D"/>
    <w:rsid w:val="00FE45DD"/>
    <w:rsid w:val="00FE5B74"/>
    <w:rsid w:val="00FF3122"/>
    <w:rsid w:val="2283A21F"/>
    <w:rsid w:val="714BC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page">
    <w:name w:val="Body First page"/>
    <w:rsid w:val="001173CD"/>
    <w:pPr>
      <w:pBdr>
        <w:top w:val="nil"/>
        <w:left w:val="nil"/>
        <w:bottom w:val="nil"/>
        <w:right w:val="nil"/>
        <w:between w:val="nil"/>
        <w:bar w:val="nil"/>
      </w:pBdr>
      <w:spacing w:after="0" w:line="240" w:lineRule="auto"/>
      <w:ind w:left="2243" w:right="360"/>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jtukpc">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902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2263"/>
  </w:style>
  <w:style w:type="character" w:customStyle="1" w:styleId="spellingerror">
    <w:name w:val="spellingerror"/>
    <w:basedOn w:val="DefaultParagraphFont"/>
    <w:rsid w:val="00902263"/>
  </w:style>
  <w:style w:type="character" w:customStyle="1" w:styleId="eop">
    <w:name w:val="eop"/>
    <w:basedOn w:val="DefaultParagraphFont"/>
    <w:rsid w:val="00902263"/>
  </w:style>
  <w:style w:type="paragraph" w:styleId="Header">
    <w:name w:val="header"/>
    <w:basedOn w:val="Normal"/>
    <w:link w:val="HeaderChar"/>
    <w:uiPriority w:val="99"/>
    <w:unhideWhenUsed/>
    <w:rsid w:val="002F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1B"/>
  </w:style>
  <w:style w:type="paragraph" w:styleId="Footer">
    <w:name w:val="footer"/>
    <w:basedOn w:val="Normal"/>
    <w:link w:val="FooterChar"/>
    <w:uiPriority w:val="99"/>
    <w:unhideWhenUsed/>
    <w:rsid w:val="002F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9861">
      <w:bodyDiv w:val="1"/>
      <w:marLeft w:val="0"/>
      <w:marRight w:val="0"/>
      <w:marTop w:val="0"/>
      <w:marBottom w:val="0"/>
      <w:divBdr>
        <w:top w:val="none" w:sz="0" w:space="0" w:color="auto"/>
        <w:left w:val="none" w:sz="0" w:space="0" w:color="auto"/>
        <w:bottom w:val="none" w:sz="0" w:space="0" w:color="auto"/>
        <w:right w:val="none" w:sz="0" w:space="0" w:color="auto"/>
      </w:divBdr>
      <w:divsChild>
        <w:div w:id="392772125">
          <w:marLeft w:val="0"/>
          <w:marRight w:val="0"/>
          <w:marTop w:val="0"/>
          <w:marBottom w:val="0"/>
          <w:divBdr>
            <w:top w:val="none" w:sz="0" w:space="0" w:color="auto"/>
            <w:left w:val="none" w:sz="0" w:space="0" w:color="auto"/>
            <w:bottom w:val="none" w:sz="0" w:space="0" w:color="auto"/>
            <w:right w:val="none" w:sz="0" w:space="0" w:color="auto"/>
          </w:divBdr>
        </w:div>
        <w:div w:id="59401343">
          <w:marLeft w:val="0"/>
          <w:marRight w:val="0"/>
          <w:marTop w:val="0"/>
          <w:marBottom w:val="0"/>
          <w:divBdr>
            <w:top w:val="none" w:sz="0" w:space="0" w:color="auto"/>
            <w:left w:val="none" w:sz="0" w:space="0" w:color="auto"/>
            <w:bottom w:val="none" w:sz="0" w:space="0" w:color="auto"/>
            <w:right w:val="none" w:sz="0" w:space="0" w:color="auto"/>
          </w:divBdr>
        </w:div>
      </w:divsChild>
    </w:div>
    <w:div w:id="678432176">
      <w:bodyDiv w:val="1"/>
      <w:marLeft w:val="0"/>
      <w:marRight w:val="0"/>
      <w:marTop w:val="0"/>
      <w:marBottom w:val="0"/>
      <w:divBdr>
        <w:top w:val="none" w:sz="0" w:space="0" w:color="auto"/>
        <w:left w:val="none" w:sz="0" w:space="0" w:color="auto"/>
        <w:bottom w:val="none" w:sz="0" w:space="0" w:color="auto"/>
        <w:right w:val="none" w:sz="0" w:space="0" w:color="auto"/>
      </w:divBdr>
      <w:divsChild>
        <w:div w:id="1646662345">
          <w:marLeft w:val="0"/>
          <w:marRight w:val="0"/>
          <w:marTop w:val="0"/>
          <w:marBottom w:val="0"/>
          <w:divBdr>
            <w:top w:val="none" w:sz="0" w:space="0" w:color="auto"/>
            <w:left w:val="none" w:sz="0" w:space="0" w:color="auto"/>
            <w:bottom w:val="none" w:sz="0" w:space="0" w:color="auto"/>
            <w:right w:val="none" w:sz="0" w:space="0" w:color="auto"/>
          </w:divBdr>
        </w:div>
        <w:div w:id="741365658">
          <w:marLeft w:val="0"/>
          <w:marRight w:val="0"/>
          <w:marTop w:val="0"/>
          <w:marBottom w:val="0"/>
          <w:divBdr>
            <w:top w:val="none" w:sz="0" w:space="0" w:color="auto"/>
            <w:left w:val="none" w:sz="0" w:space="0" w:color="auto"/>
            <w:bottom w:val="none" w:sz="0" w:space="0" w:color="auto"/>
            <w:right w:val="none" w:sz="0" w:space="0" w:color="auto"/>
          </w:divBdr>
        </w:div>
        <w:div w:id="1591036697">
          <w:marLeft w:val="0"/>
          <w:marRight w:val="0"/>
          <w:marTop w:val="0"/>
          <w:marBottom w:val="0"/>
          <w:divBdr>
            <w:top w:val="none" w:sz="0" w:space="0" w:color="auto"/>
            <w:left w:val="none" w:sz="0" w:space="0" w:color="auto"/>
            <w:bottom w:val="none" w:sz="0" w:space="0" w:color="auto"/>
            <w:right w:val="none" w:sz="0" w:space="0" w:color="auto"/>
          </w:divBdr>
        </w:div>
      </w:divsChild>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7253F-C801-459C-8301-BD2C67991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BFF97-4DCB-45E4-BE5C-D8C5453AE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70D96-540B-4724-879E-80B4B72AF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2</cp:revision>
  <dcterms:created xsi:type="dcterms:W3CDTF">2020-06-18T16:45:00Z</dcterms:created>
  <dcterms:modified xsi:type="dcterms:W3CDTF">2020-06-18T16:45:00Z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