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21B18" w:rsidR="002F0B96" w:rsidP="2E97F3C1" w:rsidRDefault="73679605" w14:paraId="1CC9559D" w14:textId="1709FCD4">
      <w:pPr>
        <w:jc w:val="center"/>
        <w:rPr>
          <w:b/>
          <w:bCs/>
          <w:sz w:val="24"/>
          <w:szCs w:val="24"/>
        </w:rPr>
      </w:pPr>
      <w:r w:rsidRPr="00021B18">
        <w:rPr>
          <w:b/>
          <w:bCs/>
          <w:sz w:val="24"/>
          <w:szCs w:val="24"/>
          <w:u w:val="single"/>
        </w:rPr>
        <w:t>A</w:t>
      </w:r>
      <w:r w:rsidRPr="00021B18" w:rsidR="07844B30">
        <w:rPr>
          <w:b/>
          <w:bCs/>
          <w:sz w:val="24"/>
          <w:szCs w:val="24"/>
          <w:u w:val="single"/>
        </w:rPr>
        <w:t>ppendix</w:t>
      </w:r>
      <w:r w:rsidRPr="00021B18">
        <w:rPr>
          <w:b/>
          <w:bCs/>
          <w:sz w:val="24"/>
          <w:szCs w:val="24"/>
          <w:u w:val="single"/>
        </w:rPr>
        <w:t xml:space="preserve"> A.</w:t>
      </w:r>
      <w:r w:rsidRPr="00021B18">
        <w:rPr>
          <w:b/>
          <w:bCs/>
          <w:sz w:val="24"/>
          <w:szCs w:val="24"/>
        </w:rPr>
        <w:t xml:space="preserve">  </w:t>
      </w:r>
      <w:r w:rsidRPr="00021B18" w:rsidR="00E72F0A">
        <w:rPr>
          <w:b/>
          <w:bCs/>
          <w:sz w:val="24"/>
          <w:szCs w:val="24"/>
        </w:rPr>
        <w:t>2021 Three County CoC Renewal Project Outcomes, Measures, and Scoring Tool</w:t>
      </w:r>
    </w:p>
    <w:tbl>
      <w:tblPr>
        <w:tblW w:w="16840" w:type="dxa"/>
        <w:tblLook w:val="04A0" w:firstRow="1" w:lastRow="0" w:firstColumn="1" w:lastColumn="0" w:noHBand="0" w:noVBand="1"/>
      </w:tblPr>
      <w:tblGrid>
        <w:gridCol w:w="8100"/>
        <w:gridCol w:w="4580"/>
        <w:gridCol w:w="1460"/>
        <w:gridCol w:w="2700"/>
      </w:tblGrid>
      <w:tr w:rsidRPr="0082266E" w:rsidR="0082266E" w:rsidTr="0082266E" w14:paraId="69673B19" w14:textId="77777777">
        <w:trPr>
          <w:trHeight w:val="36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266E" w:rsidR="0082266E" w:rsidP="0082266E" w:rsidRDefault="0082266E" w14:paraId="698479D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66E"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2022 Project Level Measures &amp; Outcomes for Ranking &amp; Evaluation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266E" w:rsidR="0082266E" w:rsidP="0082266E" w:rsidRDefault="0082266E" w14:paraId="1A42CAA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2266E" w:rsidR="0082266E" w:rsidP="0082266E" w:rsidRDefault="0082266E" w14:paraId="0F644B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266E" w:rsidR="0082266E" w:rsidP="0082266E" w:rsidRDefault="0082266E" w14:paraId="15B8B0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2266E" w:rsidR="0082266E" w:rsidTr="0082266E" w14:paraId="676EB75B" w14:textId="77777777">
        <w:trPr>
          <w:trHeight w:val="312"/>
        </w:trPr>
        <w:tc>
          <w:tcPr>
            <w:tcW w:w="1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D18" w:rsidP="00022D18" w:rsidRDefault="0082266E" w14:paraId="79F8C09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</w:pPr>
            <w:r w:rsidRPr="0082266E"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 xml:space="preserve">Total overall points:  All PSH - 225, Adult RRH- 215, Adult Joint Component-230, Adult TH- 220, YHDP RRH - 220, YHDP &amp; YYA Joint Component - 235, YHDP TH 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–</w:t>
            </w:r>
            <w:r w:rsidRPr="0082266E"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 xml:space="preserve"> 225</w:t>
            </w:r>
          </w:p>
          <w:p w:rsidRPr="0082266E" w:rsidR="0082266E" w:rsidP="00022D18" w:rsidRDefault="0082266E" w14:paraId="38531C3A" w14:textId="350773F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530"/>
        <w:gridCol w:w="1975"/>
        <w:gridCol w:w="2250"/>
        <w:gridCol w:w="810"/>
        <w:gridCol w:w="1535"/>
        <w:gridCol w:w="630"/>
        <w:gridCol w:w="720"/>
        <w:gridCol w:w="900"/>
        <w:gridCol w:w="630"/>
        <w:gridCol w:w="630"/>
        <w:gridCol w:w="630"/>
        <w:gridCol w:w="900"/>
        <w:gridCol w:w="715"/>
        <w:gridCol w:w="540"/>
      </w:tblGrid>
      <w:tr w:rsidRPr="001A5557" w:rsidR="0082266E" w:rsidTr="00464AA8" w14:paraId="0EDEB748" w14:textId="77777777"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82266E" w:rsidP="001A5557" w:rsidRDefault="0082266E" w14:paraId="52493570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2266E" w:rsidP="001A5557" w:rsidRDefault="0082266E" w14:paraId="5D93ECE4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2266E" w:rsidP="001A5557" w:rsidRDefault="0082266E" w14:paraId="0EF3D38D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2266E" w:rsidP="001A5557" w:rsidRDefault="0082266E" w14:paraId="3B079134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2266E" w:rsidP="001A5557" w:rsidRDefault="0082266E" w14:paraId="2C5A4E96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 w:rsidRPr="001A5557" w:rsidR="0082266E" w:rsidP="0082266E" w:rsidRDefault="0082266E" w14:paraId="6851F90E" w14:textId="5915840F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vAlign w:val="center"/>
          </w:tcPr>
          <w:p w:rsidRPr="001A5557" w:rsidR="0082266E" w:rsidP="0082266E" w:rsidRDefault="0082266E" w14:paraId="06F8B905" w14:textId="602ACBC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82266E" w:rsidTr="00464AA8" w14:paraId="2D0E9445" w14:textId="7BD27710"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1A5557" w:rsidP="0082266E" w:rsidRDefault="001A5557" w14:paraId="050FD059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1A5557" w:rsidP="0082266E" w:rsidRDefault="001A5557" w14:paraId="4AB88786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1A5557" w:rsidP="0082266E" w:rsidRDefault="001A5557" w14:paraId="24340B6E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1A5557" w:rsidP="0082266E" w:rsidRDefault="001A5557" w14:paraId="7BA73613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1A5557" w:rsidP="0082266E" w:rsidRDefault="001A5557" w14:paraId="58D2832B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1A5557" w:rsidP="0082266E" w:rsidRDefault="001A5557" w14:paraId="1EFEE3A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1A5557" w:rsidP="0082266E" w:rsidRDefault="001A5557" w14:paraId="3370987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1A5557" w:rsidP="0082266E" w:rsidRDefault="001A5557" w14:paraId="019617C7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1A5557" w:rsidP="0082266E" w:rsidRDefault="001A5557" w14:paraId="761ADB2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1A5557" w:rsidP="0082266E" w:rsidRDefault="001A5557" w14:paraId="7F5620EF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1A5557" w:rsidP="0082266E" w:rsidRDefault="001A5557" w14:paraId="263A7E5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1A5557" w:rsidP="0082266E" w:rsidRDefault="001A5557" w14:paraId="1F622792" w14:textId="20F9656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1A5557" w:rsidP="0082266E" w:rsidRDefault="001A5557" w14:paraId="3B8D4E37" w14:textId="599082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1A5557" w:rsidP="0082266E" w:rsidRDefault="001A5557" w14:paraId="52032776" w14:textId="530E940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1A5557" w:rsidP="0082266E" w:rsidRDefault="001A5557" w14:paraId="542EA86F" w14:textId="7EBE9AD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82266E" w:rsidTr="008D42BE" w14:paraId="5F4D00FE" w14:textId="723D5888">
        <w:trPr>
          <w:trHeight w:val="296"/>
        </w:trPr>
        <w:tc>
          <w:tcPr>
            <w:tcW w:w="14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82266E" w:rsidP="0082266E" w:rsidRDefault="0082266E" w14:paraId="367A48E7" w14:textId="7D0136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A5557">
              <w:rPr>
                <w:b/>
                <w:sz w:val="20"/>
                <w:szCs w:val="20"/>
              </w:rPr>
              <w:t>System Performance Measures  = 55 - TH, 65 - Joint Component, 50 - RRH &amp; PSH</w:t>
            </w:r>
          </w:p>
        </w:tc>
      </w:tr>
      <w:tr w:rsidRPr="001A5557" w:rsidR="00ED7C93" w:rsidTr="00B8696D" w14:paraId="7EEB23FF" w14:textId="48ACFE6E">
        <w:trPr>
          <w:trHeight w:val="1124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282BED69" w14:textId="6F05AC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Episode of homelessness is brief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63467610" w14:textId="47C393B0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Average length of participation in transitional project</w:t>
            </w:r>
          </w:p>
          <w:p w:rsidRPr="00AC1A7E" w:rsidR="00AC1A7E" w:rsidP="00B8696D" w:rsidRDefault="00ED7C93" w14:paraId="383FA684" w14:textId="07B52B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&lt; under 180 days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7CE3F9D4" w14:textId="5475CED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APR Q22b length of participation - CoC Projects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50F43F16" w14:textId="178903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45251F9C" w14:textId="7E4FB03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180-300=10 pts, 300-600=5 pts, 600-73=2.5 pts, longer=0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3C3A7DBC" w14:textId="647C02C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2AF67BE0" w14:textId="0484800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4CFB0D67" w14:textId="4784F0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63DF7C4" w14:textId="5201651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225701C2" w14:textId="1A8F48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5C53BAA3" w14:textId="05E1B0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520E5EE8" w14:textId="3E3D66A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1A5326DF" w14:textId="549734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2FA99FC6" w14:textId="6539A1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</w:tr>
      <w:tr w:rsidRPr="001A5557" w:rsidR="00ED7C93" w:rsidTr="00B8696D" w14:paraId="7A8675DA" w14:textId="7AF90959">
        <w:trPr>
          <w:trHeight w:val="1331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1DD0FA81" w14:textId="50DA0A6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*persons are quickly re-housed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B8696D" w:rsidRDefault="00ED7C93" w14:paraId="7526ECEB" w14:textId="5D17F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Length of time between project start and housing move-in</w:t>
            </w:r>
            <w:r w:rsidRPr="00AC1A7E" w:rsidR="00AC1A7E">
              <w:rPr>
                <w:sz w:val="20"/>
                <w:szCs w:val="20"/>
              </w:rPr>
              <w:t xml:space="preserve"> </w:t>
            </w:r>
            <w:r w:rsidRPr="00AC1A7E">
              <w:rPr>
                <w:sz w:val="20"/>
                <w:szCs w:val="20"/>
              </w:rPr>
              <w:t>&lt; 30 days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715BED34" w14:textId="1EC77B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CoC APR: Q22c Length of Time between project start date and housing move-in date. (searching period)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6EA7CB37" w14:textId="57CE525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B41BE7" w:rsidP="00AC1A7E" w:rsidRDefault="00B41BE7" w14:paraId="77F65EF7" w14:textId="777777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color w:val="000000"/>
                <w:sz w:val="20"/>
                <w:szCs w:val="20"/>
              </w:rPr>
              <w:t>&lt;30=10 pts,</w:t>
            </w:r>
          </w:p>
          <w:p w:rsidRPr="00AC1A7E" w:rsidR="00B41BE7" w:rsidP="00AC1A7E" w:rsidRDefault="00B41BE7" w14:paraId="41A62C8F" w14:textId="0BE0F7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color w:val="000000"/>
                <w:sz w:val="20"/>
                <w:szCs w:val="20"/>
              </w:rPr>
              <w:t>30-60=5 pts</w:t>
            </w:r>
            <w:r w:rsidR="00B8696D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</w:p>
          <w:p w:rsidRPr="00AC1A7E" w:rsidR="00ED7C93" w:rsidP="00AC1A7E" w:rsidRDefault="00B41BE7" w14:paraId="362BE967" w14:textId="1F0830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color w:val="000000"/>
                <w:sz w:val="20"/>
                <w:szCs w:val="20"/>
              </w:rPr>
              <w:t>more than 60=0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4DA5E7F6" w14:textId="221367B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70C0B682" w14:textId="02CFBC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2C2699E1" w14:textId="1F70FF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FEA21EE" w14:textId="2163DA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34249575" w14:textId="0C3E8EB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0D330887" w14:textId="56F509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04813215" w14:textId="117EF32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260B294E" w14:textId="4E41EE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3EE8929E" w14:textId="5125F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</w:t>
            </w:r>
          </w:p>
        </w:tc>
      </w:tr>
      <w:tr w:rsidRPr="001A5557" w:rsidR="00ED7C93" w:rsidTr="00022D18" w14:paraId="15D9ACCE" w14:textId="5FAD054C">
        <w:trPr>
          <w:trHeight w:val="989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B8696D" w:rsidRDefault="00ED7C93" w14:paraId="13642FEC" w14:textId="411A9D26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*Limited returns to Homelessness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058F30CD" w14:textId="77525084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Less than 15% exits to homelessness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614FE790" w14:textId="2BE7D443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CoC APR Q23c exit destination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D7C93" w:rsidP="00B8696D" w:rsidRDefault="00ED7C93" w14:paraId="062A6172" w14:textId="1714621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Pr="00B8696D" w:rsidR="00B8696D" w:rsidP="00B8696D" w:rsidRDefault="00B8696D" w14:paraId="0BEE20B5" w14:textId="77777777">
            <w:pPr>
              <w:jc w:val="center"/>
              <w:rPr>
                <w:sz w:val="16"/>
                <w:szCs w:val="16"/>
              </w:rPr>
            </w:pPr>
          </w:p>
          <w:p w:rsidR="00B8696D" w:rsidP="00B8696D" w:rsidRDefault="00B8696D" w14:paraId="6CE3D6B3" w14:textId="3CAF9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Pr="00AC1A7E" w:rsidR="00B8696D" w:rsidP="00B8696D" w:rsidRDefault="00B8696D" w14:paraId="517356E7" w14:textId="49696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50D9C2B8" w14:textId="1CF08224">
            <w:pPr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15-25%=5 pts (small progs opt to</w:t>
            </w:r>
            <w:r w:rsidRPr="00AC1A7E" w:rsidR="000C12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1A7E">
              <w:rPr>
                <w:rFonts w:ascii="Calibri" w:hAnsi="Calibri"/>
                <w:sz w:val="20"/>
                <w:szCs w:val="20"/>
              </w:rPr>
              <w:t>advocate)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4D0FEEC6" w14:textId="5851A9B3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77480B47" w14:textId="17A2E510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21E58B78" w14:textId="59665462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7E244AFD" w14:textId="74B0AFA2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15DC84A" w14:textId="1ED136B3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20EAEA5B" w14:textId="5B2C3D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26ECF012" w14:textId="4B442F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3B7130A4" w14:textId="11D404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0BB10B74" w14:textId="0754860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15</w:t>
            </w:r>
          </w:p>
        </w:tc>
      </w:tr>
      <w:tr w:rsidRPr="001A5557" w:rsidR="00ED7C93" w:rsidTr="00B8696D" w14:paraId="59EF097C" w14:textId="2CC8D3BD">
        <w:trPr>
          <w:trHeight w:val="1340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5AC72038" w14:textId="41FE720C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Obtain/main</w:t>
            </w:r>
            <w:r w:rsidR="00B8696D">
              <w:rPr>
                <w:sz w:val="20"/>
                <w:szCs w:val="20"/>
              </w:rPr>
              <w:t>-</w:t>
            </w:r>
            <w:r w:rsidRPr="00AC1A7E">
              <w:rPr>
                <w:sz w:val="20"/>
                <w:szCs w:val="20"/>
              </w:rPr>
              <w:t>tain permanent housing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B8696D" w:rsidRDefault="00ED7C93" w14:paraId="242BE5D4" w14:textId="0644BE82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90%  exiting to PH destinations &gt; TH- 90% exit to PH, PSH - remain or move to PH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431CB58E" w14:textId="57E9273F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CoC APR: Q23c Exit Destination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3F6DE3A0" w14:textId="07BEF1C5">
            <w:pPr>
              <w:jc w:val="center"/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75C23F33" w14:textId="26937AE6">
            <w:pPr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75-90%=10 pts, under 75%=0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37FF6BB5" w14:textId="54F03806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CD3D30C" w14:textId="4CCDBA7C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45545A76" w14:textId="18CEF339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01F384F" w14:textId="29CC2EC8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8C00790" w14:textId="35400BE6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4FE8C494" w14:textId="751538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324D4660" w14:textId="4A16AE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51DB846E" w14:textId="632838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2F6FB8D3" w14:textId="3D85F1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20</w:t>
            </w:r>
          </w:p>
        </w:tc>
      </w:tr>
      <w:tr w:rsidRPr="001A5557" w:rsidR="00ED7C93" w:rsidTr="00B8696D" w14:paraId="3DDB6400" w14:textId="5CF8D4FD">
        <w:trPr>
          <w:trHeight w:val="1601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424BC2A6" w14:textId="223B27CC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increase income since entrance to the project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6F7723A8" w14:textId="2E46D85F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8%  of adults increa</w:t>
            </w:r>
            <w:r w:rsidRPr="00AC1A7E" w:rsidR="000C1248">
              <w:rPr>
                <w:sz w:val="20"/>
                <w:szCs w:val="20"/>
              </w:rPr>
              <w:t>s</w:t>
            </w:r>
            <w:r w:rsidRPr="00AC1A7E">
              <w:rPr>
                <w:sz w:val="20"/>
                <w:szCs w:val="20"/>
              </w:rPr>
              <w:t>ed earned income of project stayers or leavers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B8696D" w:rsidRDefault="00ED7C93" w14:paraId="489FDD91" w14:textId="201E378F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CoC APR Q16-19 to find best measure for your outcomes OR Use SRT Increased Income (Q19 gives final change over time)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3803CF21" w14:textId="611CA4BC">
            <w:pPr>
              <w:jc w:val="center"/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2.5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052DFB76" w14:textId="22E8A4EE">
            <w:pPr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0148282" w14:textId="65903738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3DDF883F" w14:textId="59796A60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437ABC9E" w14:textId="77C4ED13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56A2CA2C" w14:textId="062D4F30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3E32CC7B" w14:textId="22F6DFE1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46964EC6" w14:textId="73F78D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4E001BC6" w14:textId="7AFAAF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58BF3D6A" w14:textId="7E342D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510FDAB5" w14:textId="3F9069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</w:tr>
      <w:tr w:rsidRPr="001A5557" w:rsidR="00ED7C93" w:rsidTr="00B8696D" w14:paraId="07A24073" w14:textId="253565A7">
        <w:trPr>
          <w:trHeight w:val="1349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24981B42" w14:textId="7702DC6D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increased income resources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021B18" w:rsidRDefault="00ED7C93" w14:paraId="7A5A82D9" w14:textId="77A48E57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8 % of adults who have unearned income increases for project stayers or leavers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B8696D" w:rsidRDefault="00ED7C93" w14:paraId="7D5AB0CB" w14:textId="0594B82D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See APR Q17-19.  Individuals with increased and earned income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1B3D6697" w14:textId="7B72F4AA">
            <w:pPr>
              <w:jc w:val="center"/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2.5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ED7C93" w:rsidP="00AC1A7E" w:rsidRDefault="00ED7C93" w14:paraId="1D9578AA" w14:textId="04211127">
            <w:pPr>
              <w:rPr>
                <w:sz w:val="20"/>
                <w:szCs w:val="20"/>
              </w:rPr>
            </w:pPr>
            <w:r w:rsidRPr="00AC1A7E">
              <w:rPr>
                <w:rFonts w:ascii="Calibri" w:hAnsi="Calibri"/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0A42C204" w14:textId="435EFE1B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3E19C608" w14:textId="7A7C5B52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7DCEEBAE" w14:textId="11A3B5B3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06347D0F" w14:textId="1872C710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ED7C93" w:rsidP="00AC1A7E" w:rsidRDefault="00ED7C93" w14:paraId="26AE4BE4" w14:textId="16F9C98C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49DE34E1" w14:textId="07B5B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4D339570" w14:textId="61D00E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4BAED6AC" w14:textId="05D6A0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ED7C93" w:rsidP="00AC1A7E" w:rsidRDefault="00ED7C93" w14:paraId="0C897ACF" w14:textId="432ED73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2.5</w:t>
            </w:r>
          </w:p>
        </w:tc>
      </w:tr>
      <w:tr w:rsidRPr="001A5557" w:rsidR="00D67F23" w:rsidTr="00797D9F" w14:paraId="51AE1EB1" w14:textId="77777777">
        <w:trPr>
          <w:trHeight w:val="350"/>
        </w:trPr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D7C93" w:rsidR="00D67F23" w:rsidP="00797D9F" w:rsidRDefault="00D67F23" w14:paraId="2D16902A" w14:textId="1406777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Total System Performance Measures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D7C93" w:rsidR="00D67F23" w:rsidP="00797D9F" w:rsidRDefault="00D67F23" w14:paraId="55A55746" w14:textId="1B488E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D7C93" w:rsidR="00D67F23" w:rsidP="00797D9F" w:rsidRDefault="00D67F23" w14:paraId="4312053A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ED7C93" w:rsidR="00D67F23" w:rsidP="00797D9F" w:rsidRDefault="00D67F23" w14:paraId="255F5205" w14:textId="4985BF7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ED7C93" w:rsidR="00D67F23" w:rsidP="00797D9F" w:rsidRDefault="00D67F23" w14:paraId="54DA5C63" w14:textId="2B0ECAA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ED7C93" w:rsidR="00D67F23" w:rsidP="00797D9F" w:rsidRDefault="00D67F23" w14:paraId="5817223F" w14:textId="7181A97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ED7C93" w:rsidR="00D67F23" w:rsidP="00797D9F" w:rsidRDefault="00D67F23" w14:paraId="0A89B464" w14:textId="164ED53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ED7C93" w:rsidR="00D67F23" w:rsidP="00797D9F" w:rsidRDefault="00D67F23" w14:paraId="5FDA0A36" w14:textId="695614B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ED7C93" w:rsidR="00D67F23" w:rsidP="00797D9F" w:rsidRDefault="00D67F23" w14:paraId="4AC6A810" w14:textId="26658EB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ED7C93" w:rsidR="00D67F23" w:rsidP="00797D9F" w:rsidRDefault="00D67F23" w14:paraId="422A3D9C" w14:textId="2121D5D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ED7C93" w:rsidR="00D67F23" w:rsidP="00797D9F" w:rsidRDefault="00D67F23" w14:paraId="698A74AB" w14:textId="2A1518C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ED7C93" w:rsidR="00D67F23" w:rsidP="00797D9F" w:rsidRDefault="00D67F23" w14:paraId="7FAAACA4" w14:textId="06657B2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D7C93">
              <w:rPr>
                <w:b/>
                <w:sz w:val="20"/>
                <w:szCs w:val="20"/>
              </w:rPr>
              <w:t>50</w:t>
            </w:r>
          </w:p>
        </w:tc>
      </w:tr>
      <w:tr w:rsidRPr="001A5557" w:rsidR="008D42BE" w:rsidTr="00464AA8" w14:paraId="040FD60E" w14:textId="77777777"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8D42BE" w:rsidP="00022D18" w:rsidRDefault="008D42BE" w14:paraId="2AC749B6" w14:textId="6A055C9F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D42BE" w:rsidP="00186A61" w:rsidRDefault="008D42BE" w14:paraId="3A639659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D42BE" w:rsidP="00186A61" w:rsidRDefault="008D42BE" w14:paraId="198B95E6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D42BE" w:rsidP="00186A61" w:rsidRDefault="008D42BE" w14:paraId="1B02498F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1A5557" w:rsidR="008D42BE" w:rsidP="00186A61" w:rsidRDefault="008D42BE" w14:paraId="41CCC4D9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 w:rsidRPr="001A5557" w:rsidR="008D42BE" w:rsidP="00186A61" w:rsidRDefault="008D42BE" w14:paraId="67A880C3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vAlign w:val="center"/>
          </w:tcPr>
          <w:p w:rsidRPr="001A5557" w:rsidR="008D42BE" w:rsidP="00186A61" w:rsidRDefault="008D42BE" w14:paraId="4660A111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8D42BE" w:rsidTr="00464AA8" w14:paraId="2D7986A7" w14:textId="77777777"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8D42BE" w:rsidP="00186A61" w:rsidRDefault="008D42BE" w14:paraId="6E93987F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8D42BE" w:rsidP="00186A61" w:rsidRDefault="008D42BE" w14:paraId="2F4E2FEE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8D42BE" w:rsidP="00186A61" w:rsidRDefault="008D42BE" w14:paraId="65919799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8D42BE" w:rsidP="00186A61" w:rsidRDefault="008D42BE" w14:paraId="1D71B621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 w:rsidRPr="001A5557" w:rsidR="008D42BE" w:rsidP="00186A61" w:rsidRDefault="008D42BE" w14:paraId="2E64D8E5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8D42BE" w:rsidP="00186A61" w:rsidRDefault="008D42BE" w14:paraId="6DE198EA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8D42BE" w:rsidP="00186A61" w:rsidRDefault="008D42BE" w14:paraId="02B42D0B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8D42BE" w:rsidP="00186A61" w:rsidRDefault="008D42BE" w14:paraId="55309EFD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8D42BE" w:rsidP="00186A61" w:rsidRDefault="008D42BE" w14:paraId="45503F42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8D42BE" w:rsidP="00186A61" w:rsidRDefault="008D42BE" w14:paraId="32978E4F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2266E" w:rsidR="008D42BE" w:rsidP="00186A61" w:rsidRDefault="008D42BE" w14:paraId="7B3B438A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8D42BE" w:rsidP="00186A61" w:rsidRDefault="008D42BE" w14:paraId="2B9AF2FB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8D42BE" w:rsidP="00186A61" w:rsidRDefault="008D42BE" w14:paraId="726845BF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8D42BE" w:rsidP="00186A61" w:rsidRDefault="008D42BE" w14:paraId="2548A3E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2266E" w:rsidR="008D42BE" w:rsidP="00186A61" w:rsidRDefault="008D42BE" w14:paraId="6EC5988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8D42BE" w:rsidTr="00797D9F" w14:paraId="7C896DC2" w14:textId="77777777">
        <w:trPr>
          <w:trHeight w:val="323"/>
        </w:trPr>
        <w:tc>
          <w:tcPr>
            <w:tcW w:w="14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8D42BE" w:rsidR="008D42BE" w:rsidP="00186A61" w:rsidRDefault="008D42BE" w14:paraId="2A2F8837" w14:textId="430D276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>Coordinated Entry = 15 points - all project types</w:t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Pr="001A5557" w:rsidR="008D42BE" w:rsidTr="00022D18" w14:paraId="591FB909" w14:textId="77777777">
        <w:trPr>
          <w:trHeight w:val="1070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B8696D" w:rsidRDefault="008D42BE" w14:paraId="3F44AC21" w14:textId="0DC04A9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CE - filling vacancies from by names list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B8696D" w:rsidRDefault="008D42BE" w14:paraId="47FA29B5" w14:textId="44D387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g</w:t>
            </w:r>
            <w:r w:rsidR="00B8696D">
              <w:rPr>
                <w:sz w:val="20"/>
                <w:szCs w:val="20"/>
              </w:rPr>
              <w:t>r</w:t>
            </w:r>
            <w:r w:rsidRPr="00AC1A7E">
              <w:rPr>
                <w:sz w:val="20"/>
                <w:szCs w:val="20"/>
              </w:rPr>
              <w:t>eater than 95%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631ED11B" w14:textId="397CD0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CE data elements - HMIS, case conferencing (CE APR)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3048D62C" w14:textId="044CA6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32BC123A" w14:textId="77777777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 xml:space="preserve">TH only: </w:t>
            </w:r>
          </w:p>
          <w:p w:rsidRPr="00AC1A7E" w:rsidR="008D42BE" w:rsidP="00AC1A7E" w:rsidRDefault="008D42BE" w14:paraId="754D15E5" w14:textId="013A40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if 80-95%=2.5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294DF013" w14:textId="3931BC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2DFFC260" w14:textId="44198F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47D09C90" w14:textId="23A159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2913294A" w14:textId="7FE95BE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5F23C1B7" w14:textId="367809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79CB6E68" w14:textId="3608F0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0C577F53" w14:textId="101002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13BC4A3A" w14:textId="514098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397859F4" w14:textId="362736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</w:tr>
      <w:tr w:rsidRPr="008D42BE" w:rsidR="008D42BE" w:rsidTr="00022D18" w14:paraId="2AE04AEA" w14:textId="77777777">
        <w:trPr>
          <w:trHeight w:val="1520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B8696D" w:rsidRDefault="008D42BE" w14:paraId="310A6E7B" w14:textId="4492CEC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CE - timely Notification of vacancies (within 1 week of vacancy)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5C221F90" w14:textId="68BFEE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for 95% of vacancies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2421C589" w14:textId="263881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 xml:space="preserve"> HMIS- current bed/unit inventory vs housing stock, case conferencing (CE APR)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3EA3D3AA" w14:textId="60D61F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196174E8" w14:textId="117040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4ACEB0A9" w14:textId="1A5638F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765C2F10" w14:textId="78D555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498679B0" w14:textId="2B3603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46F73EF6" w14:textId="5221C2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16373E09" w14:textId="743B21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60538A80" w14:textId="1B8D25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7FF54948" w14:textId="10E8FE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000947DF" w14:textId="5573C3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7F16DB19" w14:textId="551568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</w:tr>
      <w:tr w:rsidRPr="001A5557" w:rsidR="008D42BE" w:rsidTr="00022D18" w14:paraId="0B6E8332" w14:textId="77777777">
        <w:trPr>
          <w:trHeight w:val="2771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AC1A7E" w:rsidP="00F3473B" w:rsidRDefault="008D42BE" w14:paraId="36CB8A04" w14:textId="6CD70985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CE - attends case conf when needed; conducts assessments when appropriate; participates in referral process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397A8C4D" w14:textId="137E8776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100% of the time per opening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2D653F70" w14:textId="781F75CF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CE case conferencing, CE APR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203F80E2" w14:textId="69F76C06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C1A7E" w:rsidR="008D42BE" w:rsidP="00AC1A7E" w:rsidRDefault="008D42BE" w14:paraId="3F4025BC" w14:textId="53F81CB0">
            <w:pPr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1AF469A7" w14:textId="70716519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2D85E2AB" w14:textId="49407621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04557A0A" w14:textId="4900A82E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5E3782C9" w14:textId="3940BE89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AC1A7E" w:rsidR="008D42BE" w:rsidP="00AC1A7E" w:rsidRDefault="008D42BE" w14:paraId="12A138DB" w14:textId="03DA4EBD">
            <w:pPr>
              <w:jc w:val="center"/>
              <w:rPr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4E0EE93F" w14:textId="690B484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2D16FEDD" w14:textId="70E0BEA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663C2A1E" w14:textId="78FF1E5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AC1A7E" w:rsidR="008D42BE" w:rsidP="00AC1A7E" w:rsidRDefault="008D42BE" w14:paraId="2D28A5D4" w14:textId="6E3B5A8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1A7E">
              <w:rPr>
                <w:sz w:val="20"/>
                <w:szCs w:val="20"/>
              </w:rPr>
              <w:t>5</w:t>
            </w:r>
          </w:p>
        </w:tc>
      </w:tr>
      <w:tr w:rsidRPr="001A5557" w:rsidR="008D42BE" w:rsidTr="00797D9F" w14:paraId="65670067" w14:textId="77777777">
        <w:trPr>
          <w:trHeight w:val="368"/>
        </w:trPr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D42BE" w:rsidR="008D42BE" w:rsidP="008D42BE" w:rsidRDefault="008D42BE" w14:paraId="533B92D1" w14:textId="6684FC7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Total Coordinated Entry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D42BE" w:rsidR="008D42BE" w:rsidP="008D42BE" w:rsidRDefault="008D42BE" w14:paraId="2F7C4FEB" w14:textId="196B8A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42BE"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D42BE" w:rsidR="008D42BE" w:rsidP="008D42BE" w:rsidRDefault="008D42BE" w14:paraId="4F12A4BD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D42BE" w:rsidR="008D42BE" w:rsidP="008D42BE" w:rsidRDefault="008D42BE" w14:paraId="1946D39C" w14:textId="19880AF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D42BE" w:rsidR="008D42BE" w:rsidP="008D42BE" w:rsidRDefault="008D42BE" w14:paraId="4D30BF31" w14:textId="51B82E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D42BE" w:rsidR="008D42BE" w:rsidP="008D42BE" w:rsidRDefault="008D42BE" w14:paraId="6223AB7E" w14:textId="0266FA4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D42BE" w:rsidR="008D42BE" w:rsidP="008D42BE" w:rsidRDefault="008D42BE" w14:paraId="0D76E1CF" w14:textId="4ECFE20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:rsidRPr="008D42BE" w:rsidR="008D42BE" w:rsidP="008D42BE" w:rsidRDefault="008D42BE" w14:paraId="24C17E4B" w14:textId="56CBC3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D42BE" w:rsidR="008D42BE" w:rsidP="008D42BE" w:rsidRDefault="008D42BE" w14:paraId="2E16D0A6" w14:textId="6A8A0F3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D42BE" w:rsidR="008D42BE" w:rsidP="008D42BE" w:rsidRDefault="008D42BE" w14:paraId="3C4F3C22" w14:textId="0091D57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D42BE" w:rsidR="008D42BE" w:rsidP="008D42BE" w:rsidRDefault="008D42BE" w14:paraId="46C2B74C" w14:textId="1783C35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vAlign w:val="center"/>
          </w:tcPr>
          <w:p w:rsidRPr="008D42BE" w:rsidR="008D42BE" w:rsidP="008D42BE" w:rsidRDefault="008D42BE" w14:paraId="36FEBB5F" w14:textId="2DBE2B2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D42BE">
              <w:rPr>
                <w:b/>
                <w:sz w:val="20"/>
                <w:szCs w:val="20"/>
              </w:rPr>
              <w:t>15</w:t>
            </w:r>
          </w:p>
        </w:tc>
      </w:tr>
    </w:tbl>
    <w:p w:rsidR="00022D18" w:rsidRDefault="00022D18" w14:paraId="5202FACF" w14:textId="77777777"/>
    <w:p w:rsidR="00022D18" w:rsidRDefault="00022D18" w14:paraId="1D05DB85" w14:textId="77777777">
      <w:r>
        <w:br w:type="page"/>
      </w:r>
    </w:p>
    <w:tbl>
      <w:tblPr>
        <w:tblStyle w:val="TableGrid"/>
        <w:tblW w:w="14401" w:type="dxa"/>
        <w:tblLayout w:type="fixed"/>
        <w:tblLook w:val="04A0" w:firstRow="1" w:lastRow="0" w:firstColumn="1" w:lastColumn="0" w:noHBand="0" w:noVBand="1"/>
      </w:tblPr>
      <w:tblGrid>
        <w:gridCol w:w="1530"/>
        <w:gridCol w:w="1975"/>
        <w:gridCol w:w="83"/>
        <w:gridCol w:w="2167"/>
        <w:gridCol w:w="810"/>
        <w:gridCol w:w="502"/>
        <w:gridCol w:w="1033"/>
        <w:gridCol w:w="630"/>
        <w:gridCol w:w="720"/>
        <w:gridCol w:w="805"/>
        <w:gridCol w:w="95"/>
        <w:gridCol w:w="630"/>
        <w:gridCol w:w="630"/>
        <w:gridCol w:w="630"/>
        <w:gridCol w:w="88"/>
        <w:gridCol w:w="812"/>
        <w:gridCol w:w="715"/>
        <w:gridCol w:w="540"/>
        <w:gridCol w:w="6"/>
      </w:tblGrid>
      <w:tr w:rsidRPr="001A5557" w:rsidR="00AC1A7E" w:rsidTr="0A914EBF" w14:paraId="46CBD816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AC1A7E" w:rsidP="00186A61" w:rsidRDefault="00AC1A7E" w14:paraId="338C9DBE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AC1A7E" w:rsidP="00186A61" w:rsidRDefault="00AC1A7E" w14:paraId="348C5F63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AC1A7E" w:rsidP="00186A61" w:rsidRDefault="00AC1A7E" w14:paraId="083418E2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AC1A7E" w:rsidP="00186A61" w:rsidRDefault="00AC1A7E" w14:paraId="51AB4741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AC1A7E" w:rsidP="00186A61" w:rsidRDefault="00AC1A7E" w14:paraId="32D96873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tcMar/>
            <w:vAlign w:val="center"/>
          </w:tcPr>
          <w:p w:rsidRPr="001A5557" w:rsidR="00AC1A7E" w:rsidP="00186A61" w:rsidRDefault="00AC1A7E" w14:paraId="5988C377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tcMar/>
            <w:vAlign w:val="center"/>
          </w:tcPr>
          <w:p w:rsidRPr="001A5557" w:rsidR="00AC1A7E" w:rsidP="00186A61" w:rsidRDefault="00AC1A7E" w14:paraId="6EBF9534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AC1A7E" w:rsidTr="0A914EBF" w14:paraId="393AD862" w14:textId="77777777">
        <w:trPr>
          <w:gridAfter w:val="1"/>
          <w:wAfter w:w="6" w:type="dxa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AC1A7E" w:rsidP="00186A61" w:rsidRDefault="00AC1A7E" w14:paraId="152DA8EC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AC1A7E" w:rsidP="00186A61" w:rsidRDefault="00AC1A7E" w14:paraId="13B632EA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AC1A7E" w:rsidP="00186A61" w:rsidRDefault="00AC1A7E" w14:paraId="4FCBF1EE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AC1A7E" w:rsidP="00186A61" w:rsidRDefault="00AC1A7E" w14:paraId="5E0D16C5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AC1A7E" w:rsidP="00186A61" w:rsidRDefault="00AC1A7E" w14:paraId="372F5F34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AC1A7E" w:rsidP="00186A61" w:rsidRDefault="00AC1A7E" w14:paraId="2F642D5A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AC1A7E" w:rsidP="00186A61" w:rsidRDefault="00AC1A7E" w14:paraId="312C98E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AC1A7E" w:rsidP="00186A61" w:rsidRDefault="00AC1A7E" w14:paraId="16F2D380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AC1A7E" w:rsidP="00186A61" w:rsidRDefault="00AC1A7E" w14:paraId="7CA8997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AC1A7E" w:rsidP="00186A61" w:rsidRDefault="00AC1A7E" w14:paraId="6B14140A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AC1A7E" w:rsidP="00186A61" w:rsidRDefault="00AC1A7E" w14:paraId="7C51AB41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AC1A7E" w:rsidP="00186A61" w:rsidRDefault="00AC1A7E" w14:paraId="6423E4E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AC1A7E" w:rsidP="00186A61" w:rsidRDefault="00AC1A7E" w14:paraId="501181B4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AC1A7E" w:rsidP="00186A61" w:rsidRDefault="00AC1A7E" w14:paraId="4AA9C60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AC1A7E" w:rsidP="00186A61" w:rsidRDefault="00AC1A7E" w14:paraId="6E1F137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AC1A7E" w:rsidTr="0A914EBF" w14:paraId="1079BC3F" w14:textId="77777777">
        <w:trPr>
          <w:gridAfter w:val="1"/>
          <w:wAfter w:w="6" w:type="dxa"/>
          <w:trHeight w:val="296"/>
        </w:trPr>
        <w:tc>
          <w:tcPr>
            <w:tcW w:w="14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AC1A7E" w:rsidR="00AC1A7E" w:rsidP="00AC1A7E" w:rsidRDefault="00AC1A7E" w14:paraId="218BEFC2" w14:textId="61B8DF5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>Project Effectiveness (Site Monitoring) = 42.5 -all project types</w:t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1A7E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Pr="001A5557" w:rsidR="00AC1A7E" w:rsidTr="0A914EBF" w14:paraId="666C689E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AC1A7E" w:rsidP="00945E9C" w:rsidRDefault="00AC1A7E" w14:paraId="29377D67" w14:textId="0A2F19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written organizational policies and procedures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AC1A7E" w:rsidP="00945E9C" w:rsidRDefault="00AC1A7E" w14:paraId="3A8F67DF" w14:textId="4BFD34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see site monitoring tool for description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AC1A7E" w:rsidP="00945E9C" w:rsidRDefault="00AC1A7E" w14:paraId="2A9098B3" w14:textId="7523AB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A914EBF" w:rsidR="00AC1A7E">
              <w:rPr>
                <w:sz w:val="20"/>
                <w:szCs w:val="20"/>
              </w:rPr>
              <w:t>site monitoring – COc policy expectations eval form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AC1A7E" w:rsidP="00945E9C" w:rsidRDefault="00AC1A7E" w14:paraId="083ED7D5" w14:textId="262ACE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AC1A7E" w:rsidP="00945E9C" w:rsidRDefault="00AC1A7E" w14:paraId="6DEAC0D2" w14:textId="7145FF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Policies in place &amp; meet criteria=10pts, policies in place but need work=5 pt, no policies=0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AC1A7E" w:rsidP="00945E9C" w:rsidRDefault="00AC1A7E" w14:paraId="61F42C34" w14:textId="786D31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AC1A7E" w:rsidP="00945E9C" w:rsidRDefault="00AC1A7E" w14:paraId="6F50A0BA" w14:textId="1010A3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AC1A7E" w:rsidP="00945E9C" w:rsidRDefault="00AC1A7E" w14:paraId="0332F79C" w14:textId="696EF1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AC1A7E" w:rsidP="00945E9C" w:rsidRDefault="00AC1A7E" w14:paraId="5551CED9" w14:textId="6033B3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AC1A7E" w:rsidP="00945E9C" w:rsidRDefault="00AC1A7E" w14:paraId="3E7936FF" w14:textId="3A6FE8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AC1A7E" w:rsidP="00945E9C" w:rsidRDefault="00AC1A7E" w14:paraId="4B3FAF26" w14:textId="723E13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AC1A7E" w:rsidP="00945E9C" w:rsidRDefault="00AC1A7E" w14:paraId="652F2ED4" w14:textId="52811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AC1A7E" w:rsidP="00945E9C" w:rsidRDefault="00AC1A7E" w14:paraId="5E2455AD" w14:textId="3E96E8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AC1A7E" w:rsidP="00945E9C" w:rsidRDefault="00AC1A7E" w14:paraId="32F7C5CF" w14:textId="3E5042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10</w:t>
            </w:r>
          </w:p>
        </w:tc>
      </w:tr>
      <w:tr w:rsidRPr="008533F3" w:rsidR="008533F3" w:rsidTr="0A914EBF" w14:paraId="2EFC9687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67F66E1B" w14:textId="13A9E0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Housing First, Low barrier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178E37B9" w14:textId="771E82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committs to housing first model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45FC8368" w14:textId="688727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program policies, funding applications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8533F3" w:rsidP="00945E9C" w:rsidRDefault="008533F3" w14:paraId="41150944" w14:textId="041CA4B6">
            <w:pPr>
              <w:jc w:val="center"/>
              <w:rPr>
                <w:sz w:val="20"/>
                <w:szCs w:val="20"/>
              </w:rPr>
            </w:pPr>
          </w:p>
          <w:p w:rsidR="003B5494" w:rsidP="00945E9C" w:rsidRDefault="003B5494" w14:paraId="37812985" w14:textId="3770F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Pr="008533F3" w:rsidR="003B5494" w:rsidP="00945E9C" w:rsidRDefault="003B5494" w14:paraId="034A0666" w14:textId="5F11589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3B5494" w:rsidP="003B5494" w:rsidRDefault="008533F3" w14:paraId="1AF3BB1A" w14:textId="3239924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low barrier only=2.5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135DA1B3" w14:textId="620175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0A110DEC" w14:textId="6D105FD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4B4FCB8F" w14:textId="283A4B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4F4108F6" w14:textId="5F6E1E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0D01A14F" w14:textId="1E99A66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1296024F" w14:textId="0791CC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1FE3436E" w14:textId="7F51F5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6C9E854F" w14:textId="063E10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186D2A4D" w14:textId="160BEF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</w:tr>
      <w:tr w:rsidRPr="008533F3" w:rsidR="008533F3" w:rsidTr="0A914EBF" w14:paraId="10B24218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2B27889E" w14:textId="3B57E725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Eligible costs and fiscal management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26B0EB7E" w14:textId="364B462B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drawdowns at least quarterly, costs eligible, match, other(see site monitoring tool percentage) - 90%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6C470F4C" w14:textId="4E368D49">
            <w:pPr>
              <w:rPr>
                <w:sz w:val="20"/>
                <w:szCs w:val="20"/>
              </w:rPr>
            </w:pPr>
            <w:r w:rsidRPr="0A914EBF" w:rsidR="008533F3">
              <w:rPr>
                <w:sz w:val="20"/>
                <w:szCs w:val="20"/>
              </w:rPr>
              <w:t>fiscal site monitoring/fiscal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7D22BE3B" w14:textId="37D1E62B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38E8E5BB" w14:textId="0A77C1A3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59C1F9FE" w14:textId="2F4C4A21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01A074EC" w14:textId="1CC4AB82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03B22794" w14:textId="3FF453B2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64A501D3" w14:textId="1B3BB9B8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2943F5AC" w14:textId="5D508A74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2F347EEF" w14:textId="75DC70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0BF65A30" w14:textId="24CE78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04EEA23B" w14:textId="1FE4FD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51D26D27" w14:textId="2ED3CB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</w:tr>
      <w:tr w:rsidRPr="001A5557" w:rsidR="008533F3" w:rsidTr="0A914EBF" w14:paraId="1ABC9161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7E01831C" w14:textId="758A435B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effective utilization of funds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1B0FBB37" w14:textId="5446FCF5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95% funding utilization, First year programs 80%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458DF224" w14:textId="7D5EF1E0">
            <w:pPr>
              <w:rPr>
                <w:sz w:val="20"/>
                <w:szCs w:val="20"/>
              </w:rPr>
            </w:pPr>
            <w:r w:rsidRPr="0A914EBF" w:rsidR="008533F3">
              <w:rPr>
                <w:sz w:val="20"/>
                <w:szCs w:val="20"/>
              </w:rPr>
              <w:t>fiscal site monitoring/fiscal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718F1BA7" w14:textId="71394669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1A24C7F0" w14:textId="3D4F2819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COVID may be area of advocacy =2.5 pts for 80-95%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1016F5D1" w14:textId="20C22DF6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5BE10C2B" w14:textId="5469F8E7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639CC521" w14:textId="007E9B26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10437854" w14:textId="1412C37E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076BF33B" w14:textId="2EE28594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535EC133" w14:textId="432B44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7526A627" w14:textId="6DF7D6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66C12432" w14:textId="57E5BB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1A968016" w14:textId="235C50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5</w:t>
            </w:r>
          </w:p>
        </w:tc>
      </w:tr>
      <w:tr w:rsidRPr="001A5557" w:rsidR="008533F3" w:rsidTr="0A914EBF" w14:paraId="253B1A2A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7322FC84" w14:textId="488F980A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client identifier - eligibility documentation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203E58F4" w14:textId="47C8A122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see site monitoring tool for description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12E74C01" w14:textId="64897732">
            <w:pPr>
              <w:rPr>
                <w:sz w:val="20"/>
                <w:szCs w:val="20"/>
              </w:rPr>
            </w:pPr>
            <w:r w:rsidRPr="0A914EBF" w:rsidR="008533F3">
              <w:rPr>
                <w:sz w:val="20"/>
                <w:szCs w:val="20"/>
              </w:rPr>
              <w:t>site monitoring/client file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4E5B8127" w14:textId="33788D07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33F3" w:rsidR="008533F3" w:rsidP="00945E9C" w:rsidRDefault="008533F3" w14:paraId="27769740" w14:textId="7A5CFEAB">
            <w:pPr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 xml:space="preserve"> 3 out of 4 files have docs=2.5 pts, Needs improvement=1.25 pts,</w:t>
            </w:r>
            <w:r>
              <w:rPr>
                <w:sz w:val="20"/>
                <w:szCs w:val="20"/>
              </w:rPr>
              <w:t xml:space="preserve"> </w:t>
            </w:r>
            <w:r w:rsidRPr="008533F3">
              <w:rPr>
                <w:sz w:val="20"/>
                <w:szCs w:val="20"/>
              </w:rPr>
              <w:t>major concern= 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0B95432D" w14:textId="1A905559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783ECF6A" w14:textId="2E26F141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1CA80CF2" w14:textId="27020DC0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76056811" w14:textId="14D64F00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8533F3" w:rsidR="008533F3" w:rsidP="00945E9C" w:rsidRDefault="008533F3" w14:paraId="4876514E" w14:textId="7CA17B14">
            <w:pPr>
              <w:jc w:val="center"/>
              <w:rPr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7E1A045C" w14:textId="59FBA4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47263442" w14:textId="25DFD4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1FAFA51D" w14:textId="16EE93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8533F3" w:rsidR="008533F3" w:rsidP="00945E9C" w:rsidRDefault="008533F3" w14:paraId="305E1AE9" w14:textId="59A1D2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33F3">
              <w:rPr>
                <w:sz w:val="20"/>
                <w:szCs w:val="20"/>
              </w:rPr>
              <w:t>2.5</w:t>
            </w:r>
          </w:p>
        </w:tc>
      </w:tr>
      <w:tr w:rsidRPr="00945E9C" w:rsidR="00945E9C" w:rsidTr="0A914EBF" w14:paraId="20BDDBB3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42C1440C" w14:textId="4D7DDF41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client identifier - rent and occupancy charges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0B5C4812" w14:textId="70EA920F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see site monitoring tool for description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6E459E7F" w14:textId="37C2A24E">
            <w:pPr>
              <w:rPr>
                <w:sz w:val="20"/>
                <w:szCs w:val="20"/>
              </w:rPr>
            </w:pPr>
            <w:r w:rsidRPr="0A914EBF" w:rsidR="00945E9C">
              <w:rPr>
                <w:sz w:val="20"/>
                <w:szCs w:val="20"/>
              </w:rPr>
              <w:t>site monitoring/client file review/billing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7FDE64AB" w14:textId="73CD2258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11C9021D" w14:textId="1FAB88F9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6762CE1A" w14:textId="12B28DCE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5489A4CB" w14:textId="66F6C70A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3F83E86C" w14:textId="243EB51C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4278478F" w14:textId="14B6AAEC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1B5E0800" w14:textId="3EC7D89B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0165B3AF" w14:textId="13CD86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35AADF39" w14:textId="4EC008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77424C58" w14:textId="380F1A4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4577D1F1" w14:textId="366F0A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</w:tr>
      <w:tr w:rsidRPr="001A5557" w:rsidR="00945E9C" w:rsidTr="0A914EBF" w14:paraId="5A501713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219E4CCA" w14:textId="633FD5D7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client identifier - Supportive Services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50F4B274" w14:textId="22FB7CD6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see site monitoring tool for description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566EFA82" w14:textId="43E34D24">
            <w:pPr>
              <w:rPr>
                <w:sz w:val="20"/>
                <w:szCs w:val="20"/>
              </w:rPr>
            </w:pPr>
            <w:r w:rsidRPr="0A914EBF" w:rsidR="00945E9C">
              <w:rPr>
                <w:sz w:val="20"/>
                <w:szCs w:val="20"/>
              </w:rPr>
              <w:t>site monitoring/client file review/policies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5E9C" w:rsidR="00945E9C" w:rsidP="00945E9C" w:rsidRDefault="00945E9C" w14:paraId="7A8D3C6B" w14:textId="49FB1073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B5494" w:rsidP="003B5494" w:rsidRDefault="00945E9C" w14:paraId="0EF4B31F" w14:textId="69CA9113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 xml:space="preserve">Project demos commitment to SS </w:t>
            </w:r>
            <w:r w:rsidR="00022D18">
              <w:rPr>
                <w:sz w:val="20"/>
                <w:szCs w:val="20"/>
              </w:rPr>
              <w:t xml:space="preserve">&amp; regular </w:t>
            </w:r>
            <w:r w:rsidRPr="00945E9C">
              <w:rPr>
                <w:sz w:val="20"/>
                <w:szCs w:val="20"/>
              </w:rPr>
              <w:t>c</w:t>
            </w:r>
            <w:r w:rsidR="003B5494">
              <w:rPr>
                <w:sz w:val="20"/>
                <w:szCs w:val="20"/>
              </w:rPr>
              <w:t>ontact</w:t>
            </w:r>
            <w:r w:rsidRPr="00945E9C">
              <w:rPr>
                <w:sz w:val="20"/>
                <w:szCs w:val="20"/>
              </w:rPr>
              <w:t>=2.5 pts, SS but needs improvement</w:t>
            </w:r>
          </w:p>
          <w:p w:rsidRPr="00945E9C" w:rsidR="00945E9C" w:rsidP="003B5494" w:rsidRDefault="00945E9C" w14:paraId="1753C3FE" w14:textId="697AB735">
            <w:pPr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=1.25 pts, major concern=0 pts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0392A924" w14:textId="4D0B90FA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2C6F7098" w14:textId="4FC596B1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4A3F38A1" w14:textId="6A32F644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766C6847" w14:textId="401E731B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945E9C" w:rsidR="00945E9C" w:rsidP="00945E9C" w:rsidRDefault="00945E9C" w14:paraId="37E96C4C" w14:textId="6B32BBEE">
            <w:pPr>
              <w:jc w:val="center"/>
              <w:rPr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10EC66DF" w14:textId="146093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58332285" w14:textId="580B0B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3CC03A48" w14:textId="3AB3F3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945E9C" w:rsidR="00945E9C" w:rsidP="00945E9C" w:rsidRDefault="00945E9C" w14:paraId="3588C090" w14:textId="24A27F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5E9C">
              <w:rPr>
                <w:sz w:val="20"/>
                <w:szCs w:val="20"/>
              </w:rPr>
              <w:t>2.5</w:t>
            </w:r>
          </w:p>
        </w:tc>
      </w:tr>
      <w:tr w:rsidRPr="001A5557" w:rsidR="00021B18" w:rsidTr="0A914EBF" w14:paraId="5B53E26B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021B18" w:rsidP="00186A61" w:rsidRDefault="00021B18" w14:paraId="3B7AF511" w14:textId="3E8315D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21B18" w:rsidP="00186A61" w:rsidRDefault="00021B18" w14:paraId="77184DD6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21B18" w:rsidP="00186A61" w:rsidRDefault="00021B18" w14:paraId="7A6F0193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21B18" w:rsidP="00186A61" w:rsidRDefault="00021B18" w14:paraId="0F9C67E8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21B18" w:rsidP="00186A61" w:rsidRDefault="00021B18" w14:paraId="7E4ADA5D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tcMar/>
            <w:vAlign w:val="center"/>
          </w:tcPr>
          <w:p w:rsidRPr="001A5557" w:rsidR="00021B18" w:rsidP="00186A61" w:rsidRDefault="00021B18" w14:paraId="18A80CA3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tcMar/>
            <w:vAlign w:val="center"/>
          </w:tcPr>
          <w:p w:rsidRPr="001A5557" w:rsidR="00021B18" w:rsidP="00186A61" w:rsidRDefault="00021B18" w14:paraId="01F97D98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021B18" w:rsidTr="0A914EBF" w14:paraId="52FA3C73" w14:textId="77777777">
        <w:trPr>
          <w:gridAfter w:val="1"/>
          <w:wAfter w:w="6" w:type="dxa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21B18" w:rsidP="00186A61" w:rsidRDefault="00021B18" w14:paraId="3C22178A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21B18" w:rsidP="00186A61" w:rsidRDefault="00021B18" w14:paraId="02EDCC7F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21B18" w:rsidP="00186A61" w:rsidRDefault="00021B18" w14:paraId="77CAE2EC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21B18" w:rsidP="00186A61" w:rsidRDefault="00021B18" w14:paraId="3D70802E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21B18" w:rsidP="00186A61" w:rsidRDefault="00021B18" w14:paraId="1FF24CA4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21B18" w:rsidP="00186A61" w:rsidRDefault="00021B18" w14:paraId="2D72E09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21B18" w:rsidP="00186A61" w:rsidRDefault="00021B18" w14:paraId="2B1E8607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021B18" w:rsidP="00186A61" w:rsidRDefault="00021B18" w14:paraId="4D08827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21B18" w:rsidP="00186A61" w:rsidRDefault="00021B18" w14:paraId="5A82442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21B18" w:rsidP="00186A61" w:rsidRDefault="00021B18" w14:paraId="527E8BF3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21B18" w:rsidP="00186A61" w:rsidRDefault="00021B18" w14:paraId="5BCBD10D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21B18" w:rsidP="00186A61" w:rsidRDefault="00021B18" w14:paraId="351FCF84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21B18" w:rsidP="00186A61" w:rsidRDefault="00021B18" w14:paraId="2068D51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21B18" w:rsidP="00186A61" w:rsidRDefault="00021B18" w14:paraId="70C3C0E6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21B18" w:rsidP="00186A61" w:rsidRDefault="00021B18" w14:paraId="20CC26D3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021B18" w:rsidTr="0A914EBF" w14:paraId="5F14D8A3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440B10E4" w14:textId="7B6D37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client identifier - housing units and leases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3A23B5DB" w14:textId="27F712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see site monitoring tool for description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07045420" w14:textId="1F2AC6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A914EBF" w:rsidR="00021B18">
              <w:rPr>
                <w:sz w:val="20"/>
                <w:szCs w:val="20"/>
              </w:rPr>
              <w:t>site monitoring/client file review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4C1C00A1" w14:textId="12AA9BC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6950F262" w14:textId="34C1B7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 xml:space="preserve">No issues=5 pts, less than 5 issues ident=2.5 pts, more than 5 issues=0 pts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616F87E5" w14:textId="0B04A2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0EBD446C" w14:textId="6D3B97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0DF689C0" w14:textId="656A12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460F4C2A" w14:textId="57BD75B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53E9B0B0" w14:textId="2BE2DB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472C2A13" w14:textId="091DC2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04570874" w14:textId="51540F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19EBECAF" w14:textId="524FA22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0AE3C54D" w14:textId="056320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</w:tr>
      <w:tr w:rsidRPr="001A5557" w:rsidR="00021B18" w:rsidTr="0A914EBF" w14:paraId="61FE5AFB" w14:textId="77777777">
        <w:trPr>
          <w:gridAfter w:val="1"/>
          <w:wAfter w:w="6" w:type="dxa"/>
          <w:trHeight w:val="620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3DC7D1DC" w14:textId="011AF1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Corrective actions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4032B76C" w14:textId="01BDC9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see site monitoring tool for description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74B389C4" w14:textId="7E6480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A914EBF" w:rsidR="00021B18">
              <w:rPr>
                <w:sz w:val="20"/>
                <w:szCs w:val="20"/>
              </w:rPr>
              <w:t>site monitoring/monitoring tool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546ADC" w:rsidP="00797D9F" w:rsidRDefault="00546ADC" w14:paraId="26B914BF" w14:textId="2B8EAA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21B18" w:rsidR="00021B18" w:rsidP="00021B18" w:rsidRDefault="00021B18" w14:paraId="49338B09" w14:textId="38B6524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None= 5 pts,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5969ABE3" w14:textId="1BCC78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45F41894" w14:textId="77B237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405FBBEF" w14:textId="5D66B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33B99552" w14:textId="5E398E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021B18" w:rsidR="00021B18" w:rsidP="00021B18" w:rsidRDefault="00021B18" w14:paraId="71A227EE" w14:textId="7038E7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74E2B7B0" w14:textId="2B283BA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38ADE03C" w14:textId="341C8A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01803D09" w14:textId="7DA26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021B18" w:rsidR="00021B18" w:rsidP="00021B18" w:rsidRDefault="00021B18" w14:paraId="2FB23094" w14:textId="11A2A24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21B18">
              <w:rPr>
                <w:sz w:val="20"/>
                <w:szCs w:val="20"/>
              </w:rPr>
              <w:t>5</w:t>
            </w:r>
          </w:p>
        </w:tc>
      </w:tr>
      <w:tr w:rsidRPr="00945E9C" w:rsidR="00021B18" w:rsidTr="0A914EBF" w14:paraId="5586EA0D" w14:textId="77777777">
        <w:trPr>
          <w:gridAfter w:val="1"/>
          <w:wAfter w:w="6" w:type="dxa"/>
          <w:trHeight w:val="305"/>
        </w:trPr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45E9C" w:rsidR="00021B18" w:rsidP="00186A61" w:rsidRDefault="00021B18" w14:paraId="4CD7AFF5" w14:textId="7777777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45E9C">
              <w:rPr>
                <w:b/>
                <w:sz w:val="20"/>
                <w:szCs w:val="20"/>
              </w:rPr>
              <w:t xml:space="preserve">Total Project Effectiveness (Site Monitoring) 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86A61" w:rsidR="00021B18" w:rsidP="00186A61" w:rsidRDefault="00186A61" w14:paraId="09863544" w14:textId="56A99A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6A61">
              <w:rPr>
                <w:rFonts w:ascii="Calibri" w:hAnsi="Calibri"/>
                <w:b/>
                <w:sz w:val="20"/>
                <w:szCs w:val="20"/>
              </w:rPr>
              <w:t>42.5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45E9C" w:rsidR="00021B18" w:rsidP="00186A61" w:rsidRDefault="00021B18" w14:paraId="7CB63908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945E9C" w:rsidR="00021B18" w:rsidP="00186A61" w:rsidRDefault="00021B18" w14:paraId="75B6E51C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945E9C" w:rsidR="00021B18" w:rsidP="00186A61" w:rsidRDefault="00F3473B" w14:paraId="04805118" w14:textId="0D086A4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945E9C" w:rsidR="00021B18" w:rsidP="00186A61" w:rsidRDefault="00021B18" w14:paraId="49B3CB2D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945E9C" w:rsidR="00021B18" w:rsidP="00186A61" w:rsidRDefault="00021B18" w14:paraId="118665CD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945E9C" w:rsidR="00021B18" w:rsidP="00186A61" w:rsidRDefault="00021B18" w14:paraId="6BFC24E3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945E9C" w:rsidR="00021B18" w:rsidP="00186A61" w:rsidRDefault="00021B18" w14:paraId="43201A3E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945E9C" w:rsidR="00021B18" w:rsidP="00186A61" w:rsidRDefault="00021B18" w14:paraId="419B8714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945E9C" w:rsidR="00021B18" w:rsidP="00186A61" w:rsidRDefault="00021B18" w14:paraId="0699D9D8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945E9C" w:rsidR="00021B18" w:rsidP="00186A61" w:rsidRDefault="00021B18" w14:paraId="5746E332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45E9C">
              <w:rPr>
                <w:b/>
                <w:sz w:val="18"/>
                <w:szCs w:val="18"/>
              </w:rPr>
              <w:t>42.5</w:t>
            </w:r>
          </w:p>
        </w:tc>
      </w:tr>
      <w:tr w:rsidRPr="001A5557" w:rsidR="00546ADC" w:rsidTr="0A914EBF" w14:paraId="2EF2524C" w14:textId="77777777">
        <w:trPr>
          <w:gridAfter w:val="1"/>
          <w:wAfter w:w="6" w:type="dxa"/>
          <w:trHeight w:val="215"/>
        </w:trPr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546ADC" w:rsidR="00546ADC" w:rsidP="00546ADC" w:rsidRDefault="00546ADC" w14:paraId="4F5F5931" w14:textId="457BBAC2">
            <w:pPr>
              <w:rPr>
                <w:b/>
                <w:sz w:val="20"/>
                <w:szCs w:val="20"/>
              </w:rPr>
            </w:pPr>
            <w:r w:rsidRPr="00546ADC">
              <w:rPr>
                <w:b/>
                <w:sz w:val="20"/>
                <w:szCs w:val="20"/>
              </w:rPr>
              <w:t>CoC Priority Populations = 5 points - all project types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17ED8E23" w14:textId="4F639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0F728652" w14:textId="581F9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3797B4B5" w14:textId="2422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51FC5114" w14:textId="637F4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57BF577D" w14:textId="1F5A3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628C2D7A" w14:textId="5770D9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36B97DB5" w14:textId="3008AA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0518612C" w14:textId="14377E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AC1A7E" w:rsidR="00546ADC" w:rsidP="00186A61" w:rsidRDefault="00546ADC" w14:paraId="1354955A" w14:textId="59079D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186A61" w:rsidR="00186A61" w:rsidTr="0A914EBF" w14:paraId="19021B15" w14:textId="77777777">
        <w:trPr>
          <w:gridAfter w:val="1"/>
          <w:wAfter w:w="6" w:type="dxa"/>
          <w:trHeight w:val="2384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F1706" w:rsidRDefault="00186A61" w14:paraId="214BF4B8" w14:textId="07769AAE">
            <w:pPr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serving marginalized groups/high need groups(May include overrepresented populations in local data)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F1706" w:rsidRDefault="00186A61" w14:paraId="79F7F8C7" w14:textId="6C18B7C9">
            <w:pPr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30% of participants meet a high need category (POC, GLBTQ, gender non-conforming, DV survivor)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F1706" w:rsidRDefault="00186A61" w14:paraId="31BDE63B" w14:textId="0B4F8B2A">
            <w:pPr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CoC to determine how to track special populations - CE to track those housed annually/client files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F1706" w:rsidRDefault="00186A61" w14:paraId="5D363634" w14:textId="059A8887">
            <w:pPr>
              <w:jc w:val="center"/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186A61" w:rsidP="001F1706" w:rsidRDefault="00186A61" w14:paraId="6B339516" w14:textId="77777777">
            <w:pPr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30%=5 pts,</w:t>
            </w:r>
            <w:r>
              <w:rPr>
                <w:sz w:val="20"/>
                <w:szCs w:val="20"/>
              </w:rPr>
              <w:t xml:space="preserve"> </w:t>
            </w:r>
          </w:p>
          <w:p w:rsidRPr="00186A61" w:rsidR="00186A61" w:rsidP="001F1706" w:rsidRDefault="00186A61" w14:paraId="03CA61C1" w14:textId="16F90B4F">
            <w:pPr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10-30%=2.5 pts</w:t>
            </w:r>
            <w:r>
              <w:rPr>
                <w:sz w:val="20"/>
                <w:szCs w:val="20"/>
              </w:rPr>
              <w:t xml:space="preserve">, </w:t>
            </w:r>
            <w:r w:rsidRPr="00186A61">
              <w:rPr>
                <w:sz w:val="20"/>
                <w:szCs w:val="20"/>
              </w:rPr>
              <w:t>Under 10%= 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F1706" w:rsidRDefault="00186A61" w14:paraId="0614DC12" w14:textId="2B20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694B3F6E" w14:textId="714DAD78">
            <w:pPr>
              <w:jc w:val="center"/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06CD5534" w14:textId="4C04BE51">
            <w:pPr>
              <w:jc w:val="center"/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0E4A5122" w14:textId="6D060EA7">
            <w:pPr>
              <w:jc w:val="center"/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54174364" w14:textId="1C6D05B8">
            <w:pPr>
              <w:jc w:val="center"/>
              <w:rPr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1B813C74" w14:textId="1D8130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47F901E9" w14:textId="0039CA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36CB2455" w14:textId="441A09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2A3D9ECE" w14:textId="35DB452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</w:tr>
      <w:tr w:rsidRPr="001A5557" w:rsidR="00021B18" w:rsidTr="0A914EBF" w14:paraId="005C3B3E" w14:textId="77777777">
        <w:trPr>
          <w:gridAfter w:val="1"/>
          <w:wAfter w:w="6" w:type="dxa"/>
          <w:trHeight w:val="323"/>
        </w:trPr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021B18" w:rsidP="00797D9F" w:rsidRDefault="00546ADC" w14:paraId="3AD931DE" w14:textId="743D40E9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46ADC">
              <w:rPr>
                <w:rFonts w:ascii="Calibri" w:hAnsi="Calibri"/>
                <w:b/>
                <w:color w:val="000000"/>
                <w:sz w:val="20"/>
                <w:szCs w:val="20"/>
              </w:rPr>
              <w:t>Total CoC Priority Populations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021B18" w:rsidP="00797D9F" w:rsidRDefault="00186A61" w14:paraId="395AE738" w14:textId="632CB5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021B18" w:rsidP="00797D9F" w:rsidRDefault="00021B18" w14:paraId="6F651373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21B18" w:rsidP="00797D9F" w:rsidRDefault="00186A61" w14:paraId="13A82741" w14:textId="085FCB9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21B18" w:rsidP="00797D9F" w:rsidRDefault="00186A61" w14:paraId="34F6A17C" w14:textId="28C76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21B18" w:rsidP="00797D9F" w:rsidRDefault="00186A61" w14:paraId="749DE6B7" w14:textId="03487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21B18" w:rsidP="00797D9F" w:rsidRDefault="00186A61" w14:paraId="68A8DE0F" w14:textId="1CE1176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21B18" w:rsidP="00797D9F" w:rsidRDefault="00186A61" w14:paraId="315BCEBA" w14:textId="621E15C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21B18" w:rsidP="00797D9F" w:rsidRDefault="00186A61" w14:paraId="2A1670EA" w14:textId="6B16E24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21B18" w:rsidP="00797D9F" w:rsidRDefault="00186A61" w14:paraId="39F69574" w14:textId="6C740A2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21B18" w:rsidP="00797D9F" w:rsidRDefault="00186A61" w14:paraId="43D051D1" w14:textId="203CB8F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21B18" w:rsidP="00797D9F" w:rsidRDefault="00186A61" w14:paraId="29DF8E20" w14:textId="2CEAE40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Pr="001A5557" w:rsidR="00186A61" w:rsidTr="0A914EBF" w14:paraId="244C1100" w14:textId="77777777">
        <w:trPr>
          <w:gridAfter w:val="1"/>
          <w:wAfter w:w="6" w:type="dxa"/>
          <w:trHeight w:val="296"/>
        </w:trPr>
        <w:tc>
          <w:tcPr>
            <w:tcW w:w="14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86A61" w:rsidR="00186A61" w:rsidP="00186A61" w:rsidRDefault="00186A61" w14:paraId="7D18323C" w14:textId="301C2DE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86A61">
              <w:rPr>
                <w:rFonts w:ascii="Calibri" w:hAnsi="Calibri"/>
                <w:b/>
                <w:color w:val="000000"/>
                <w:sz w:val="20"/>
                <w:szCs w:val="20"/>
              </w:rPr>
              <w:t>HUD Priority Populations =15 points - all PSH, 5 - Adult Joint Component TH/RRH &amp; TH &amp; RRH, 10 - YHDP &amp; YYA Joint Component TH/RRH &amp; TH &amp; RRH</w:t>
            </w:r>
          </w:p>
        </w:tc>
      </w:tr>
      <w:tr w:rsidRPr="001A5557" w:rsidR="00186A61" w:rsidTr="0A914EBF" w14:paraId="41E75E41" w14:textId="77777777">
        <w:trPr>
          <w:gridAfter w:val="1"/>
          <w:wAfter w:w="6" w:type="dxa"/>
          <w:trHeight w:val="1061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86A61" w:rsidRDefault="00186A61" w14:paraId="1534E161" w14:textId="1D6BC6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serve participants with limited income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86A61" w:rsidRDefault="00186A61" w14:paraId="73B6B06A" w14:textId="4ABC73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50% of participants with zero income at entry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86A61" w:rsidRDefault="00186A61" w14:paraId="429AC0BA" w14:textId="3A94CA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CoC COC APRQ16 income range at start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86A61" w:rsidRDefault="00186A61" w14:paraId="45E080E7" w14:textId="792C41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6A61" w:rsidR="00186A61" w:rsidP="00186A61" w:rsidRDefault="00186A61" w14:paraId="50BDF5E2" w14:textId="31E2F5C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30%-50%=2.5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228EC262" w14:textId="30E9CA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59C3F6ED" w14:textId="140FA1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4DE4CD52" w14:textId="36AA5D3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5DA599DB" w14:textId="40C69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86A61" w:rsidR="00186A61" w:rsidP="00186A61" w:rsidRDefault="00186A61" w14:paraId="350C42F2" w14:textId="1E17E3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32711655" w14:textId="158A76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37727B3E" w14:textId="7BFA90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3DEED47D" w14:textId="568DDA8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86A61" w:rsidR="00186A61" w:rsidP="00186A61" w:rsidRDefault="00186A61" w14:paraId="0E5A8685" w14:textId="1B061D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A61">
              <w:rPr>
                <w:sz w:val="20"/>
                <w:szCs w:val="20"/>
              </w:rPr>
              <w:t>5</w:t>
            </w:r>
          </w:p>
        </w:tc>
      </w:tr>
      <w:tr w:rsidRPr="001A5557" w:rsidR="00186A61" w:rsidTr="0A914EBF" w14:paraId="3D6979D9" w14:textId="77777777">
        <w:trPr>
          <w:gridAfter w:val="1"/>
          <w:wAfter w:w="6" w:type="dxa"/>
          <w:trHeight w:val="809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D5003" w:rsidR="00186A61" w:rsidP="005D5003" w:rsidRDefault="00186A61" w14:paraId="6417B775" w14:textId="651056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serve persons with co-morbidities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D5003" w:rsidR="00186A61" w:rsidP="005D5003" w:rsidRDefault="00186A61" w14:paraId="1AE1D9B4" w14:textId="3ECC402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50% of participants with more than one disability type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D5003" w:rsidR="00186A61" w:rsidP="005D5003" w:rsidRDefault="00186A61" w14:paraId="65697EB8" w14:textId="3CC54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client file, CoC APRQ13 disabling conditions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D5003" w:rsidR="00186A61" w:rsidP="005D5003" w:rsidRDefault="00186A61" w14:paraId="1B2F38C1" w14:textId="778D2C2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D5003" w:rsidR="00186A61" w:rsidP="005D5003" w:rsidRDefault="00186A61" w14:paraId="43145198" w14:textId="7DE3E11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30-50%=2.5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D5003" w:rsidR="00186A61" w:rsidP="005D5003" w:rsidRDefault="00186A61" w14:paraId="7D8AFD32" w14:textId="5A4BE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D5003" w:rsidR="00186A61" w:rsidP="005D5003" w:rsidRDefault="00186A61" w14:paraId="58206438" w14:textId="2D68300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D5003" w:rsidR="00186A61" w:rsidP="005D5003" w:rsidRDefault="00186A61" w14:paraId="6DB19853" w14:textId="1106CB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D5003" w:rsidR="00186A61" w:rsidP="005D5003" w:rsidRDefault="00186A61" w14:paraId="512D9C24" w14:textId="4CAA0F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D5003" w:rsidR="00186A61" w:rsidP="005D5003" w:rsidRDefault="00186A61" w14:paraId="5DCBF1CF" w14:textId="3328C7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D5003" w:rsidR="00186A61" w:rsidP="005D5003" w:rsidRDefault="00186A61" w14:paraId="74087F24" w14:textId="3E6A129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D5003" w:rsidR="00186A61" w:rsidP="005D5003" w:rsidRDefault="00186A61" w14:paraId="05028C55" w14:textId="06574F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D5003" w:rsidR="00186A61" w:rsidP="005D5003" w:rsidRDefault="00186A61" w14:paraId="4DCE3CEB" w14:textId="5E9B0AA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D5003" w:rsidR="00186A61" w:rsidP="005D5003" w:rsidRDefault="00186A61" w14:paraId="7C03EB5E" w14:textId="7CF4B8A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5003">
              <w:rPr>
                <w:sz w:val="20"/>
                <w:szCs w:val="20"/>
              </w:rPr>
              <w:t>N/A</w:t>
            </w:r>
          </w:p>
        </w:tc>
      </w:tr>
      <w:tr w:rsidRPr="001A5557" w:rsidR="001F1706" w:rsidTr="0A914EBF" w14:paraId="16B5A35F" w14:textId="77777777">
        <w:trPr>
          <w:gridAfter w:val="1"/>
          <w:wAfter w:w="6" w:type="dxa"/>
          <w:trHeight w:val="1052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11EED3DA" w14:textId="69AA2077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Serve Chronically homeless - Non-YHDP only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12420C6B" w14:textId="63752F88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80% of participants are chronic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0AE31D85" w14:textId="21AD6001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client file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45F03715" w14:textId="1348D9E9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2B7DEA36" w14:textId="6CDC876C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60-80%=2.5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188EDB55" w14:textId="3AE8EA0C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3B810AD2" w14:textId="1467AEB8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6088E3F1" w14:textId="68A692F2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7E9D8397" w14:textId="59604067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7BCE3F66" w14:textId="5C939E3C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32631C86" w14:textId="262A56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1F4A0CE2" w14:textId="4142DD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76DD0986" w14:textId="3D2832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18C34834" w14:textId="6DC996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</w:tr>
      <w:tr w:rsidRPr="001F1706" w:rsidR="001F1706" w:rsidTr="0A914EBF" w14:paraId="7ACA4A9B" w14:textId="77777777">
        <w:trPr>
          <w:gridAfter w:val="1"/>
          <w:wAfter w:w="6" w:type="dxa"/>
          <w:trHeight w:val="1061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51493AFE" w14:textId="05A594D1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 xml:space="preserve">serving category 1, 2, and 4 - YYA serving only 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35406354" w14:textId="3AFBB8DE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All participants are in at least 1 of these categories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022F4CAF" w14:textId="65EFFEE1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client file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6B9D9945" w14:textId="4311DC99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F1706" w:rsidR="001F1706" w:rsidP="001F1706" w:rsidRDefault="001F1706" w14:paraId="180DDD67" w14:textId="1F48B1C6">
            <w:pPr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0 or 5 pts only (no spread)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66F36573" w14:textId="756A70B8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2287CCFD" w14:textId="0F734200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4ECFC214" w14:textId="53B7B6EA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13554DA3" w14:textId="49F122B2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F1706" w:rsidR="001F1706" w:rsidP="001F1706" w:rsidRDefault="001F1706" w14:paraId="4A902DEC" w14:textId="42CCF1E3">
            <w:pPr>
              <w:jc w:val="center"/>
              <w:rPr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183E8A0F" w14:textId="4B6868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32431454" w14:textId="7F7F05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526F9ACE" w14:textId="470E15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F1706" w:rsidR="001F1706" w:rsidP="001F1706" w:rsidRDefault="001F1706" w14:paraId="1E92A4D5" w14:textId="3A706A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1706">
              <w:rPr>
                <w:sz w:val="20"/>
                <w:szCs w:val="20"/>
              </w:rPr>
              <w:t>5</w:t>
            </w:r>
          </w:p>
        </w:tc>
      </w:tr>
      <w:tr w:rsidRPr="001A5557" w:rsidR="00186A61" w:rsidTr="0A914EBF" w14:paraId="666936A9" w14:textId="77777777">
        <w:trPr>
          <w:gridAfter w:val="1"/>
          <w:wAfter w:w="6" w:type="dxa"/>
          <w:trHeight w:val="350"/>
        </w:trPr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186A61" w:rsidP="00797D9F" w:rsidRDefault="001F1706" w14:paraId="4CEF8DAC" w14:textId="332543D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F1706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Total HUD Priority Populations </w:t>
            </w:r>
            <w:r w:rsidRPr="001F1706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186A61" w:rsidP="00797D9F" w:rsidRDefault="001F1706" w14:paraId="1D1AD56E" w14:textId="142A53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186A61" w:rsidP="00797D9F" w:rsidRDefault="00186A61" w14:paraId="297A9D8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186A61" w:rsidP="00797D9F" w:rsidRDefault="001F1706" w14:paraId="5FFAF3BA" w14:textId="36C0140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186A61" w:rsidP="00797D9F" w:rsidRDefault="001F1706" w14:paraId="396507AE" w14:textId="37AFF09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186A61" w:rsidP="00797D9F" w:rsidRDefault="001F1706" w14:paraId="73E46145" w14:textId="3132008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186A61" w:rsidP="00797D9F" w:rsidRDefault="001F1706" w14:paraId="1B7483B6" w14:textId="50D49EC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186A61" w:rsidP="00797D9F" w:rsidRDefault="001F1706" w14:paraId="5FEDA978" w14:textId="07DC19A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186A61" w:rsidP="00797D9F" w:rsidRDefault="00797D9F" w14:paraId="3B8B3DF4" w14:textId="276B24E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186A61" w:rsidP="00797D9F" w:rsidRDefault="00797D9F" w14:paraId="67D49FEA" w14:textId="27BE590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186A61" w:rsidP="00797D9F" w:rsidRDefault="00797D9F" w14:paraId="6307D1E3" w14:textId="3B750AE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186A61" w:rsidP="00797D9F" w:rsidRDefault="00797D9F" w14:paraId="3E0BD14C" w14:textId="5E330B1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</w:tr>
      <w:tr w:rsidRPr="001A5557" w:rsidR="00844611" w:rsidTr="0A914EBF" w14:paraId="5F0A077C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844611" w:rsidP="00DA5397" w:rsidRDefault="00844611" w14:paraId="43CABC54" w14:textId="210A927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844611" w:rsidP="00DA5397" w:rsidRDefault="00844611" w14:paraId="53A7BC94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844611" w:rsidP="00DA5397" w:rsidRDefault="00844611" w14:paraId="64FA6057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844611" w:rsidP="00DA5397" w:rsidRDefault="00844611" w14:paraId="744EDCFE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844611" w:rsidP="00DA5397" w:rsidRDefault="00844611" w14:paraId="1080F1FD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tcMar/>
            <w:vAlign w:val="center"/>
          </w:tcPr>
          <w:p w:rsidRPr="001A5557" w:rsidR="00844611" w:rsidP="00DA5397" w:rsidRDefault="00844611" w14:paraId="3DD0382C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tcMar/>
            <w:vAlign w:val="center"/>
          </w:tcPr>
          <w:p w:rsidRPr="001A5557" w:rsidR="00844611" w:rsidP="00DA5397" w:rsidRDefault="00844611" w14:paraId="7807D1D6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844611" w:rsidTr="0A914EBF" w14:paraId="077E2619" w14:textId="77777777">
        <w:trPr>
          <w:gridAfter w:val="1"/>
          <w:wAfter w:w="6" w:type="dxa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844611" w:rsidP="00DA5397" w:rsidRDefault="00844611" w14:paraId="1ECE0CEC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844611" w:rsidP="00DA5397" w:rsidRDefault="00844611" w14:paraId="61D26A49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844611" w:rsidP="00DA5397" w:rsidRDefault="00844611" w14:paraId="60446755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844611" w:rsidP="00DA5397" w:rsidRDefault="00844611" w14:paraId="3B3D0889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844611" w:rsidP="00DA5397" w:rsidRDefault="00844611" w14:paraId="2F7D55C0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844611" w:rsidP="00DA5397" w:rsidRDefault="00844611" w14:paraId="764F6264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844611" w:rsidP="00DA5397" w:rsidRDefault="00844611" w14:paraId="5E7E86A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844611" w:rsidP="00DA5397" w:rsidRDefault="00844611" w14:paraId="37004C92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844611" w:rsidP="00DA5397" w:rsidRDefault="00844611" w14:paraId="218654B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844611" w:rsidP="00DA5397" w:rsidRDefault="00844611" w14:paraId="396C6B2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844611" w:rsidP="00DA5397" w:rsidRDefault="00844611" w14:paraId="0F57E1B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844611" w:rsidP="00DA5397" w:rsidRDefault="00844611" w14:paraId="397AA01D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844611" w:rsidP="00DA5397" w:rsidRDefault="00844611" w14:paraId="305D5DB1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844611" w:rsidP="00DA5397" w:rsidRDefault="00844611" w14:paraId="08E00B06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844611" w:rsidP="00DA5397" w:rsidRDefault="00844611" w14:paraId="16138FB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844611" w:rsidTr="0A914EBF" w14:paraId="3DD12EC1" w14:textId="77777777">
        <w:trPr>
          <w:gridAfter w:val="1"/>
          <w:wAfter w:w="6" w:type="dxa"/>
          <w:trHeight w:val="296"/>
        </w:trPr>
        <w:tc>
          <w:tcPr>
            <w:tcW w:w="14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AC060F" w:rsidR="00844611" w:rsidP="00AC060F" w:rsidRDefault="00AC060F" w14:paraId="0D8837CB" w14:textId="5B41852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>Other &amp; Local Criteria = 27.5 points - all project types</w:t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AC060F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Pr="001A5557" w:rsidR="00AC060F" w:rsidTr="0A914EBF" w14:paraId="6D3E0333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1CFB6AF2" w14:textId="46AE70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Bed Utilization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0D5E297E" w14:textId="0D3246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 xml:space="preserve">Project's utilized beds meets (88% - or 50% for first year program) of the number proposed in its application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706A73E1" w14:textId="5CC9A2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CE coordination, CoC Reports, CoCAPRQ5 total number of HoH served within site monitoring APR report timeframe, PIT count in HMIS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3EEC65EA" w14:textId="3E7B78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0E0EA07F" w14:textId="674963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no spread - annual average (smaller programs may advocate)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622FDD7C" w14:textId="138515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6150C479" w14:textId="738AE1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728E3B68" w14:textId="31F8D5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558A02BC" w14:textId="3228E9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2A97CD2D" w14:textId="66A580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1CA6F9E3" w14:textId="7650D5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4CCD3854" w14:textId="162126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77F6D790" w14:textId="10C778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53B8A27A" w14:textId="60B2CE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10</w:t>
            </w:r>
          </w:p>
        </w:tc>
      </w:tr>
      <w:tr w:rsidRPr="001A5557" w:rsidR="00AC060F" w:rsidTr="0A914EBF" w14:paraId="4E3924F0" w14:textId="77777777">
        <w:trPr>
          <w:gridAfter w:val="1"/>
          <w:wAfter w:w="6" w:type="dxa"/>
          <w:trHeight w:val="818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7F0DB668" w14:textId="17BDEED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Data Quality - Completeness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5D33A389" w14:textId="551A41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Data quality greater than 95%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C060F" w:rsidR="00AC060F" w:rsidP="00AC060F" w:rsidRDefault="00AC060F" w14:paraId="21159FBB" w14:textId="6B486B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data quality plan, project DQ report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C060F" w:rsidP="00AC060F" w:rsidRDefault="00AC060F" w14:paraId="293EC971" w14:textId="6890203D">
            <w:pPr>
              <w:jc w:val="center"/>
              <w:rPr>
                <w:sz w:val="20"/>
                <w:szCs w:val="20"/>
              </w:rPr>
            </w:pPr>
          </w:p>
          <w:p w:rsidR="00442202" w:rsidP="00AC060F" w:rsidRDefault="00442202" w14:paraId="1455F605" w14:textId="40CBE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Pr="00AC060F" w:rsidR="00442202" w:rsidP="00AC060F" w:rsidRDefault="00442202" w14:paraId="559D7E0F" w14:textId="68C2CD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C060F" w:rsidP="00AC060F" w:rsidRDefault="00AC060F" w14:paraId="1E31DD65" w14:textId="77777777">
            <w:pPr>
              <w:rPr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80%-95%=</w:t>
            </w:r>
          </w:p>
          <w:p w:rsidRPr="00AC060F" w:rsidR="00AC060F" w:rsidP="00AC060F" w:rsidRDefault="00AC060F" w14:paraId="4A8C961D" w14:textId="2376C3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2.5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0E67A18B" w14:textId="3999D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38ACFE27" w14:textId="5E89116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5F9F01E5" w14:textId="4B6CAFE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7218A553" w14:textId="23A5C9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AC060F" w:rsidR="00AC060F" w:rsidP="00AC060F" w:rsidRDefault="00AC060F" w14:paraId="368B5A03" w14:textId="2A423C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1B08FE7B" w14:textId="4A08D2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431782E9" w14:textId="4F7386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7805F065" w14:textId="1E091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C060F" w:rsidR="00AC060F" w:rsidP="00AC060F" w:rsidRDefault="00AC060F" w14:paraId="16E44509" w14:textId="0B60B2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60F">
              <w:rPr>
                <w:sz w:val="20"/>
                <w:szCs w:val="20"/>
              </w:rPr>
              <w:t>5</w:t>
            </w:r>
          </w:p>
        </w:tc>
      </w:tr>
      <w:tr w:rsidRPr="00442202" w:rsidR="00AC060F" w:rsidTr="0A914EBF" w14:paraId="702B57B5" w14:textId="77777777">
        <w:trPr>
          <w:gridAfter w:val="1"/>
          <w:wAfter w:w="6" w:type="dxa"/>
          <w:trHeight w:val="1070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AC060F" w:rsidP="00AC060F" w:rsidRDefault="00AC060F" w14:paraId="328BA058" w14:textId="3985B21A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 xml:space="preserve">Data </w:t>
            </w:r>
            <w:r w:rsidRPr="00442202">
              <w:rPr>
                <w:sz w:val="20"/>
                <w:szCs w:val="20"/>
              </w:rPr>
              <w:t>–</w:t>
            </w:r>
            <w:r w:rsidRPr="00442202">
              <w:rPr>
                <w:sz w:val="20"/>
                <w:szCs w:val="20"/>
              </w:rPr>
              <w:t xml:space="preserve"> Complet</w:t>
            </w:r>
            <w:r w:rsidRPr="00442202">
              <w:rPr>
                <w:sz w:val="20"/>
                <w:szCs w:val="20"/>
              </w:rPr>
              <w:t>e</w:t>
            </w:r>
            <w:r w:rsidRPr="00442202">
              <w:rPr>
                <w:sz w:val="20"/>
                <w:szCs w:val="20"/>
              </w:rPr>
              <w:t xml:space="preserve">ness 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AC060F" w:rsidP="00AC060F" w:rsidRDefault="00AC060F" w14:paraId="31931BCC" w14:textId="10EECDC4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100% of clients are entered into HMIS &amp; annuals performed/if applicable.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AC060F" w:rsidP="00AC060F" w:rsidRDefault="00AC060F" w14:paraId="739E3F8E" w14:textId="34588443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Clarity report vs clients entered through CE/Rent Roll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AC060F" w:rsidP="00AC060F" w:rsidRDefault="00AC060F" w14:paraId="18F91600" w14:textId="42D6D0B0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AC060F" w:rsidP="00AC060F" w:rsidRDefault="00AC060F" w14:paraId="26CDACFB" w14:textId="4610BB51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no spread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AC060F" w:rsidP="00AC060F" w:rsidRDefault="00AC060F" w14:paraId="3B71EEC1" w14:textId="3D127DED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AC060F" w:rsidP="00AC060F" w:rsidRDefault="00AC060F" w14:paraId="1CE1263A" w14:textId="0975CECD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AC060F" w:rsidP="00AC060F" w:rsidRDefault="00AC060F" w14:paraId="048436D2" w14:textId="078B4FD0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AC060F" w:rsidP="00AC060F" w:rsidRDefault="00AC060F" w14:paraId="5F37CF28" w14:textId="0681A107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AC060F" w:rsidP="00AC060F" w:rsidRDefault="00AC060F" w14:paraId="7B132C8F" w14:textId="360B4171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AC060F" w:rsidP="00AC060F" w:rsidRDefault="00AC060F" w14:paraId="29A173E5" w14:textId="68DA52D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AC060F" w:rsidP="00AC060F" w:rsidRDefault="00AC060F" w14:paraId="31E7DB1B" w14:textId="1AA98E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AC060F" w:rsidP="00AC060F" w:rsidRDefault="00AC060F" w14:paraId="26CD5627" w14:textId="75C6D0A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AC060F" w:rsidP="00AC060F" w:rsidRDefault="00AC060F" w14:paraId="2E6EEA9D" w14:textId="19C51A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</w:tr>
      <w:tr w:rsidRPr="001A5557" w:rsidR="00442202" w:rsidTr="0A914EBF" w14:paraId="0E2C0F50" w14:textId="77777777">
        <w:trPr>
          <w:gridAfter w:val="1"/>
          <w:wAfter w:w="6" w:type="dxa"/>
          <w:trHeight w:val="1790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49D0B051" w14:textId="37046F6E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Data Quality - Timeliness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7F7D5BA1" w14:textId="4F8930B4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UDE, PSDE, client enrollments completed in expected timeframe for project type; APR reporting within 45 days of project close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0731377D" w14:textId="5D1E4FAB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APR reports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062A5D9A" w14:textId="6EE32AA3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22559059" w14:textId="1BE78F0D">
            <w:pPr>
              <w:rPr>
                <w:sz w:val="20"/>
                <w:szCs w:val="20"/>
              </w:rPr>
            </w:pPr>
            <w:r w:rsidRPr="00442202">
              <w:rPr>
                <w:color w:val="FF0000"/>
                <w:sz w:val="20"/>
                <w:szCs w:val="20"/>
              </w:rPr>
              <w:t>not scored this year due to HMIS transition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478F7109" w14:textId="0E081234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64F043C7" w14:textId="66AF0E5C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70651D81" w14:textId="64C6C579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7229D37F" w14:textId="38929BEF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49A3B63B" w14:textId="6B74E5A8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2892E275" w14:textId="7E9B4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260660FF" w14:textId="2564A4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5DC3DCD8" w14:textId="210C2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3DFC2BE0" w14:textId="1A5E844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0</w:t>
            </w:r>
          </w:p>
        </w:tc>
      </w:tr>
      <w:tr w:rsidRPr="001A5557" w:rsidR="00442202" w:rsidTr="0A914EBF" w14:paraId="2BB239C0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8696D" w:rsidR="00442202" w:rsidP="00B8696D" w:rsidRDefault="00442202" w14:paraId="4B5428DC" w14:textId="156B892C">
            <w:pPr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Data - Accuracy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8696D" w:rsidR="00442202" w:rsidP="00B8696D" w:rsidRDefault="00442202" w14:paraId="76B04D9F" w14:textId="44E4E558">
            <w:pPr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Data entered into HMIS reflects client's reality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8696D" w:rsidR="00442202" w:rsidP="00B8696D" w:rsidRDefault="00442202" w14:paraId="377DFBB1" w14:textId="71193125">
            <w:pPr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Client file spot</w:t>
            </w:r>
            <w:r w:rsidR="00F3473B">
              <w:rPr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0B8696D">
              <w:rPr>
                <w:sz w:val="20"/>
                <w:szCs w:val="20"/>
              </w:rPr>
              <w:t>checks vs data entry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8696D" w:rsidR="00442202" w:rsidP="00B8696D" w:rsidRDefault="00442202" w14:paraId="772D938F" w14:textId="435ACADE">
            <w:pPr>
              <w:jc w:val="center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8696D" w:rsidR="00442202" w:rsidP="00B8696D" w:rsidRDefault="00442202" w14:paraId="2A82C21F" w14:textId="15EE2805">
            <w:pPr>
              <w:rPr>
                <w:sz w:val="20"/>
                <w:szCs w:val="20"/>
              </w:rPr>
            </w:pPr>
            <w:r w:rsidRPr="0A914EBF" w:rsidR="00442202">
              <w:rPr>
                <w:color w:val="FF0000"/>
                <w:sz w:val="20"/>
                <w:szCs w:val="20"/>
              </w:rPr>
              <w:t>not scored this year due to client file expectations that will begin  for 2023 monitoring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B8696D" w:rsidR="00442202" w:rsidP="00B8696D" w:rsidRDefault="00442202" w14:paraId="755DEBC3" w14:textId="125BFD44">
            <w:pPr>
              <w:jc w:val="center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B8696D" w:rsidR="00442202" w:rsidP="00B8696D" w:rsidRDefault="00442202" w14:paraId="2F2A8323" w14:textId="6E0FC90E">
            <w:pPr>
              <w:jc w:val="center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B8696D" w:rsidR="00442202" w:rsidP="00B8696D" w:rsidRDefault="00442202" w14:paraId="0CF5B3C1" w14:textId="6EA1167E">
            <w:pPr>
              <w:jc w:val="center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B8696D" w:rsidR="00442202" w:rsidP="00B8696D" w:rsidRDefault="00442202" w14:paraId="48FDA504" w14:textId="34E8DC15">
            <w:pPr>
              <w:jc w:val="center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B8696D" w:rsidR="00442202" w:rsidP="00B8696D" w:rsidRDefault="00442202" w14:paraId="45B0633E" w14:textId="644FD24A">
            <w:pPr>
              <w:jc w:val="center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B8696D" w:rsidR="00442202" w:rsidP="00B8696D" w:rsidRDefault="00442202" w14:paraId="1ADC24BB" w14:textId="654357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B8696D" w:rsidR="00442202" w:rsidP="00B8696D" w:rsidRDefault="00442202" w14:paraId="0A79E04B" w14:textId="63890A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B8696D" w:rsidR="00442202" w:rsidP="00B8696D" w:rsidRDefault="00442202" w14:paraId="009E663B" w14:textId="1B7150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B8696D" w:rsidR="00442202" w:rsidP="00B8696D" w:rsidRDefault="00442202" w14:paraId="57C495C3" w14:textId="01C8F4F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0</w:t>
            </w:r>
          </w:p>
        </w:tc>
      </w:tr>
      <w:tr w:rsidRPr="001A5557" w:rsidR="00442202" w:rsidTr="0A914EBF" w14:paraId="2C861605" w14:textId="77777777">
        <w:trPr>
          <w:gridAfter w:val="1"/>
          <w:wAfter w:w="6" w:type="dxa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3473B" w:rsidP="00442202" w:rsidRDefault="00442202" w14:paraId="062A4DF9" w14:textId="77777777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Participation/</w:t>
            </w:r>
          </w:p>
          <w:p w:rsidRPr="00442202" w:rsidR="00442202" w:rsidP="00442202" w:rsidRDefault="00442202" w14:paraId="15812CFB" w14:textId="16E26430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leadership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17A76098" w14:textId="71B00180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chair committee, quarterly participation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0B315EAB" w14:textId="083686E9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committee meeting tracking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0009897C" w14:textId="2EE2526A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08EC18D7" w14:textId="63AE99A9">
            <w:pPr>
              <w:rPr>
                <w:sz w:val="20"/>
                <w:szCs w:val="20"/>
              </w:rPr>
            </w:pPr>
            <w:r w:rsidRPr="0A914EBF" w:rsidR="00442202">
              <w:rPr>
                <w:sz w:val="20"/>
                <w:szCs w:val="20"/>
              </w:rPr>
              <w:t>committee chair from project=5 pts,</w:t>
            </w:r>
            <w:r w:rsidRPr="0A914EBF" w:rsidR="00442202">
              <w:rPr>
                <w:sz w:val="20"/>
                <w:szCs w:val="20"/>
              </w:rPr>
              <w:t xml:space="preserve">  quarterly mtg </w:t>
            </w:r>
            <w:proofErr w:type="spellStart"/>
            <w:r w:rsidRPr="0A914EBF" w:rsidR="00442202">
              <w:rPr>
                <w:sz w:val="20"/>
                <w:szCs w:val="20"/>
              </w:rPr>
              <w:t>partic</w:t>
            </w:r>
            <w:proofErr w:type="spellEnd"/>
            <w:r w:rsidRPr="0A914EBF" w:rsidR="00442202">
              <w:rPr>
                <w:sz w:val="20"/>
                <w:szCs w:val="20"/>
              </w:rPr>
              <w:t>=2.5 pts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6481ABD3" w14:textId="24A5B890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5DA99C3B" w14:textId="04A62B1B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4EDB5E3F" w14:textId="75D06686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50BB766B" w14:textId="56FA19F7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42BAD76A" w14:textId="53C2F92A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14E6D09B" w14:textId="79DD915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75DD8EA4" w14:textId="441D31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4FB61C98" w14:textId="2F0F9A5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1873C62B" w14:textId="4367C36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5</w:t>
            </w:r>
          </w:p>
        </w:tc>
      </w:tr>
      <w:tr w:rsidRPr="001A5557" w:rsidR="00442202" w:rsidTr="0A914EBF" w14:paraId="27011D06" w14:textId="77777777">
        <w:trPr>
          <w:gridAfter w:val="1"/>
          <w:wAfter w:w="6" w:type="dxa"/>
          <w:trHeight w:val="800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6F5E4CDE" w14:textId="1153A7B1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Project annual narrative participation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0FB7E3DA" w14:textId="208E9052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presents to CoC Board of Directors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2DDE7589" w14:textId="18436A44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 xml:space="preserve"> written/spoken documentation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4A4FE1DC" w14:textId="6D506953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2202" w:rsidR="00442202" w:rsidP="00442202" w:rsidRDefault="00442202" w14:paraId="75988DA2" w14:textId="40E57EF4">
            <w:pPr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up to 2.5 points for a Narrative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787E8273" w14:textId="298781DC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285F66B2" w14:textId="4E8D9A28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6EF38A4F" w14:textId="295FC414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100DFC20" w14:textId="59F1FB0C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442202" w:rsidR="00442202" w:rsidP="00442202" w:rsidRDefault="00442202" w14:paraId="038E222F" w14:textId="3338D5A6">
            <w:pPr>
              <w:jc w:val="center"/>
              <w:rPr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7EC20E48" w14:textId="266916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75AADC9C" w14:textId="288E144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36DE41A3" w14:textId="6DAC1EC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442202" w:rsidR="00442202" w:rsidP="00442202" w:rsidRDefault="00442202" w14:paraId="0788D286" w14:textId="16D5561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2202">
              <w:rPr>
                <w:sz w:val="20"/>
                <w:szCs w:val="20"/>
              </w:rPr>
              <w:t>2.5</w:t>
            </w:r>
          </w:p>
        </w:tc>
      </w:tr>
      <w:tr w:rsidRPr="00442202" w:rsidR="00844611" w:rsidTr="0A914EBF" w14:paraId="7696FEA9" w14:textId="77777777">
        <w:trPr>
          <w:gridAfter w:val="1"/>
          <w:wAfter w:w="6" w:type="dxa"/>
          <w:trHeight w:val="350"/>
        </w:trPr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2202" w:rsidR="00844611" w:rsidP="00DA5397" w:rsidRDefault="00442202" w14:paraId="70C32773" w14:textId="56DFE389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4220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Total Other &amp; Local Criteria </w:t>
            </w:r>
            <w:r w:rsidRPr="00442202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2202" w:rsidR="00844611" w:rsidP="00DA5397" w:rsidRDefault="00442202" w14:paraId="09CD506E" w14:textId="16954D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2202">
              <w:rPr>
                <w:rFonts w:ascii="Calibri" w:hAnsi="Calibri"/>
                <w:b/>
                <w:sz w:val="20"/>
                <w:szCs w:val="20"/>
              </w:rPr>
              <w:t>27.5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2202" w:rsidR="00844611" w:rsidP="00DA5397" w:rsidRDefault="00844611" w14:paraId="249343EF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442202" w:rsidR="00844611" w:rsidP="00DA5397" w:rsidRDefault="00442202" w14:paraId="40A1F59A" w14:textId="70C1F12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442202" w:rsidR="00844611" w:rsidP="00DA5397" w:rsidRDefault="00442202" w14:paraId="2057DD41" w14:textId="3B6E59C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442202" w:rsidR="00844611" w:rsidP="00DA5397" w:rsidRDefault="00442202" w14:paraId="65CFC4F4" w14:textId="24C7A6B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442202" w:rsidR="00844611" w:rsidP="00DA5397" w:rsidRDefault="00442202" w14:paraId="6EC3A346" w14:textId="6EA7A2D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442202" w:rsidR="00844611" w:rsidP="00DA5397" w:rsidRDefault="00442202" w14:paraId="625B9E14" w14:textId="51C467A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442202" w:rsidR="00844611" w:rsidP="00DA5397" w:rsidRDefault="00442202" w14:paraId="6FCC4399" w14:textId="1F2773F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442202" w:rsidR="00844611" w:rsidP="00DA5397" w:rsidRDefault="00442202" w14:paraId="0A4A38B9" w14:textId="5523B1CF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442202" w:rsidR="00844611" w:rsidP="00DA5397" w:rsidRDefault="00442202" w14:paraId="5C6ED9A9" w14:textId="55A4406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442202" w:rsidR="00844611" w:rsidP="00DA5397" w:rsidRDefault="00442202" w14:paraId="23A11B09" w14:textId="7E52F4CF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/>
                <w:b/>
                <w:color w:val="000000"/>
                <w:sz w:val="18"/>
                <w:szCs w:val="18"/>
              </w:rPr>
              <w:t>27.5</w:t>
            </w:r>
          </w:p>
        </w:tc>
      </w:tr>
      <w:tr w:rsidRPr="001A5557" w:rsidR="00FC6187" w:rsidTr="0A914EBF" w14:paraId="1605B722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FC6187" w:rsidP="00DA5397" w:rsidRDefault="00FC6187" w14:paraId="29749CD7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FC6187" w:rsidP="00DA5397" w:rsidRDefault="00FC6187" w14:paraId="79B1B7F2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FC6187" w:rsidP="00DA5397" w:rsidRDefault="00FC6187" w14:paraId="31EAC8EF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FC6187" w:rsidP="00DA5397" w:rsidRDefault="00FC6187" w14:paraId="172B42C8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FC6187" w:rsidP="00DA5397" w:rsidRDefault="00FC6187" w14:paraId="71ADB0D8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tcMar/>
            <w:vAlign w:val="center"/>
          </w:tcPr>
          <w:p w:rsidRPr="001A5557" w:rsidR="00FC6187" w:rsidP="00DA5397" w:rsidRDefault="00FC6187" w14:paraId="2F664588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tcMar/>
            <w:vAlign w:val="center"/>
          </w:tcPr>
          <w:p w:rsidRPr="001A5557" w:rsidR="00FC6187" w:rsidP="00DA5397" w:rsidRDefault="00FC6187" w14:paraId="01863E03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FC6187" w:rsidTr="0A914EBF" w14:paraId="53895548" w14:textId="77777777">
        <w:trPr>
          <w:gridAfter w:val="1"/>
          <w:wAfter w:w="6" w:type="dxa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FC6187" w:rsidP="00DA5397" w:rsidRDefault="00FC6187" w14:paraId="744F561C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FC6187" w:rsidP="00DA5397" w:rsidRDefault="00FC6187" w14:paraId="22A775CF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FC6187" w:rsidP="00DA5397" w:rsidRDefault="00FC6187" w14:paraId="0D5F4B36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FC6187" w:rsidP="00DA5397" w:rsidRDefault="00FC6187" w14:paraId="1BD51543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FC6187" w:rsidP="00DA5397" w:rsidRDefault="00FC6187" w14:paraId="589D591F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FC6187" w:rsidP="00DA5397" w:rsidRDefault="00FC6187" w14:paraId="2770D36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FC6187" w:rsidP="00DA5397" w:rsidRDefault="00FC6187" w14:paraId="2E6BDC4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FC6187" w:rsidP="00DA5397" w:rsidRDefault="00FC6187" w14:paraId="7AEE8E4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FC6187" w:rsidP="00DA5397" w:rsidRDefault="00FC6187" w14:paraId="2CD4DE4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FC6187" w:rsidP="00DA5397" w:rsidRDefault="00FC6187" w14:paraId="7D605BAD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FC6187" w:rsidP="00DA5397" w:rsidRDefault="00FC6187" w14:paraId="74A9EEC9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FC6187" w:rsidP="00DA5397" w:rsidRDefault="00FC6187" w14:paraId="363A8770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FC6187" w:rsidP="00DA5397" w:rsidRDefault="00FC6187" w14:paraId="7E6A953F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FC6187" w:rsidP="00DA5397" w:rsidRDefault="00FC6187" w14:paraId="59EC8F9D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FC6187" w:rsidP="00DA5397" w:rsidRDefault="00FC6187" w14:paraId="634E7271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FC6187" w:rsidTr="0A914EBF" w14:paraId="5B7BB1B4" w14:textId="77777777">
        <w:trPr>
          <w:gridAfter w:val="1"/>
          <w:wAfter w:w="6" w:type="dxa"/>
          <w:trHeight w:val="314"/>
        </w:trPr>
        <w:tc>
          <w:tcPr>
            <w:tcW w:w="14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75135B" w:rsidR="00FC6187" w:rsidP="0075135B" w:rsidRDefault="0075135B" w14:paraId="56998B23" w14:textId="64F59AA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>Equity Factors - Agency Leadership, Governance, and Policies =  40 points, all project types</w:t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Pr="001A5557" w:rsidR="0075135B" w:rsidTr="0A914EBF" w14:paraId="468548B9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335D2720" w14:textId="0EF7A9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Under-represented individuals have a significant voice in agency operations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1C3AC769" w14:textId="5DA0E75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Recipient has under-represented individuals (BIPOC, LGBTQ) in managerial, supervisory, and leadership positions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1600C1D1" w14:textId="077619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A914EBF" w:rsidR="0075135B">
              <w:rPr>
                <w:sz w:val="20"/>
                <w:szCs w:val="20"/>
              </w:rPr>
              <w:t>Project self</w:t>
            </w:r>
            <w:r w:rsidRPr="0A914EBF" w:rsidR="0075135B">
              <w:rPr>
                <w:sz w:val="20"/>
                <w:szCs w:val="20"/>
              </w:rPr>
              <w:t>-</w:t>
            </w:r>
            <w:r w:rsidRPr="0A914EBF" w:rsidR="0075135B">
              <w:rPr>
                <w:sz w:val="20"/>
                <w:szCs w:val="20"/>
              </w:rPr>
              <w:t>evaluation, org chart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36182B05" w14:textId="52B2A6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677CAF76" w14:textId="77777777">
            <w:pPr>
              <w:rPr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Already in place=10 pts,</w:t>
            </w:r>
          </w:p>
          <w:p w:rsidRPr="0075135B" w:rsidR="0075135B" w:rsidP="0075135B" w:rsidRDefault="0075135B" w14:paraId="58372C37" w14:textId="11DF286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rFonts w:ascii="Calibri" w:hAnsi="Calibri"/>
                <w:color w:val="000000"/>
                <w:sz w:val="20"/>
                <w:szCs w:val="20"/>
              </w:rPr>
              <w:t>plan to implement=5 pts, no plan=0 pts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57A82C2C" w14:textId="576C17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69B366EE" w14:textId="68D2EC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22809539" w14:textId="7EB97EC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39E9809A" w14:textId="2D40D1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4DF76611" w14:textId="2AABA9A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27137704" w14:textId="16977A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30C989F4" w14:textId="4C331D0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3EBE23A4" w14:textId="5FED14C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1F6A27CB" w14:textId="63C4C6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</w:tr>
      <w:tr w:rsidRPr="001A5557" w:rsidR="0075135B" w:rsidTr="0A914EBF" w14:paraId="612BE4CA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0243C0F8" w14:textId="7D53F6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Persons with lived experience have a significant voice on the agency Board of Directors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6FC8F2A8" w14:textId="04945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 xml:space="preserve">Recipient’s Board of Directors includes representation from more than one person with lived experience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154951" w:rsidRDefault="0075135B" w14:paraId="0B1219EF" w14:textId="64C840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A914EBF" w:rsidR="0075135B">
              <w:rPr>
                <w:sz w:val="20"/>
                <w:szCs w:val="20"/>
              </w:rPr>
              <w:t>Project self</w:t>
            </w:r>
            <w:r w:rsidRPr="0A914EBF" w:rsidR="00154951">
              <w:rPr>
                <w:sz w:val="20"/>
                <w:szCs w:val="20"/>
              </w:rPr>
              <w:t>-</w:t>
            </w:r>
            <w:r w:rsidRPr="0A914EBF" w:rsidR="0075135B">
              <w:rPr>
                <w:sz w:val="20"/>
                <w:szCs w:val="20"/>
              </w:rPr>
              <w:t>evaluation, policies, and board of directors list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5079A5E3" w14:textId="7BD075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5135B" w:rsidR="0075135B" w:rsidP="0075135B" w:rsidRDefault="0075135B" w14:paraId="7589B845" w14:textId="2992A6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rFonts w:ascii="Calibri" w:hAnsi="Calibri"/>
                <w:color w:val="000000"/>
                <w:sz w:val="20"/>
                <w:szCs w:val="20"/>
              </w:rPr>
              <w:t>Already in place=10 pts,</w:t>
            </w:r>
          </w:p>
          <w:p w:rsidRPr="0075135B" w:rsidR="0075135B" w:rsidP="0075135B" w:rsidRDefault="0075135B" w14:paraId="08DD042C" w14:textId="26B28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rFonts w:ascii="Calibri" w:hAnsi="Calibri"/>
                <w:color w:val="000000"/>
                <w:sz w:val="20"/>
                <w:szCs w:val="20"/>
              </w:rPr>
              <w:t>plan to implement=5 pts, no plan=0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21F5C78E" w14:textId="3FB86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6CF55592" w14:textId="213A8A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1AE0AAB7" w14:textId="5DE3AA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3801FEE1" w14:textId="021B92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5135B" w:rsidR="0075135B" w:rsidP="0075135B" w:rsidRDefault="0075135B" w14:paraId="3F9BD3C2" w14:textId="76BDC2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58178108" w14:textId="68CB41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18BDFBA8" w14:textId="58911A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4B6C1726" w14:textId="51B1385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5135B" w:rsidR="0075135B" w:rsidP="0075135B" w:rsidRDefault="0075135B" w14:paraId="0CC0F2B6" w14:textId="2E4738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135B">
              <w:rPr>
                <w:sz w:val="20"/>
                <w:szCs w:val="20"/>
              </w:rPr>
              <w:t>10</w:t>
            </w:r>
          </w:p>
        </w:tc>
      </w:tr>
      <w:tr w:rsidRPr="001A5557" w:rsidR="00154951" w:rsidTr="0A914EBF" w14:paraId="01431748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4951" w:rsidR="00154951" w:rsidP="00D50900" w:rsidRDefault="00154951" w14:paraId="33201578" w14:textId="632A04E3">
            <w:pPr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Persons with lived experience have ample opportunity to guide the direction of agency management and policies and procedures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4951" w:rsidR="00154951" w:rsidP="00154951" w:rsidRDefault="00154951" w14:paraId="70E470E3" w14:textId="3EF39636">
            <w:pPr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Recipient has relational process for receiving and incorporating feedback from persons with lived experience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4951" w:rsidR="00154951" w:rsidP="00D50900" w:rsidRDefault="00154951" w14:paraId="06CB9B92" w14:textId="712E5F18">
            <w:pPr>
              <w:rPr>
                <w:sz w:val="20"/>
                <w:szCs w:val="20"/>
              </w:rPr>
            </w:pPr>
            <w:r w:rsidRPr="0A914EBF" w:rsidR="00154951">
              <w:rPr>
                <w:sz w:val="20"/>
                <w:szCs w:val="20"/>
              </w:rPr>
              <w:t>project self</w:t>
            </w:r>
            <w:r w:rsidRPr="0A914EBF" w:rsidR="00D50900">
              <w:rPr>
                <w:sz w:val="20"/>
                <w:szCs w:val="20"/>
              </w:rPr>
              <w:t>-</w:t>
            </w:r>
            <w:r w:rsidRPr="0A914EBF" w:rsidR="00154951">
              <w:rPr>
                <w:sz w:val="20"/>
                <w:szCs w:val="20"/>
              </w:rPr>
              <w:t>evaluation and program policies/participant survey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4951" w:rsidR="00154951" w:rsidP="00154951" w:rsidRDefault="00154951" w14:paraId="4C1BE11E" w14:textId="11E85574">
            <w:pPr>
              <w:jc w:val="center"/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4951" w:rsidR="00154951" w:rsidP="00154951" w:rsidRDefault="00154951" w14:paraId="7A521D79" w14:textId="63DBC965">
            <w:pPr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Already in place=10 pts,</w:t>
            </w:r>
          </w:p>
          <w:p w:rsidRPr="00154951" w:rsidR="00154951" w:rsidP="00154951" w:rsidRDefault="00154951" w14:paraId="649814C3" w14:textId="2367E57E">
            <w:pPr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plan to implement=5 pts, no plan=0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54951" w:rsidR="00154951" w:rsidP="00154951" w:rsidRDefault="00154951" w14:paraId="39616704" w14:textId="11BFC92C">
            <w:pPr>
              <w:jc w:val="center"/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54951" w:rsidR="00154951" w:rsidP="00154951" w:rsidRDefault="00154951" w14:paraId="68B9C6B0" w14:textId="05954620">
            <w:pPr>
              <w:jc w:val="center"/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54951" w:rsidR="00154951" w:rsidP="00154951" w:rsidRDefault="00154951" w14:paraId="3A083DA8" w14:textId="4AAFE263">
            <w:pPr>
              <w:jc w:val="center"/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54951" w:rsidR="00154951" w:rsidP="00154951" w:rsidRDefault="00154951" w14:paraId="69322933" w14:textId="588CC29C">
            <w:pPr>
              <w:jc w:val="center"/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154951" w:rsidR="00154951" w:rsidP="00154951" w:rsidRDefault="00154951" w14:paraId="44637B32" w14:textId="2B12C1ED">
            <w:pPr>
              <w:jc w:val="center"/>
              <w:rPr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54951" w:rsidR="00154951" w:rsidP="00154951" w:rsidRDefault="00154951" w14:paraId="3779F5B2" w14:textId="09A660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54951" w:rsidR="00154951" w:rsidP="00154951" w:rsidRDefault="00154951" w14:paraId="5CD380E8" w14:textId="4EC2092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54951" w:rsidR="00154951" w:rsidP="00154951" w:rsidRDefault="00154951" w14:paraId="39053CEB" w14:textId="04E6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154951" w:rsidR="00154951" w:rsidP="00154951" w:rsidRDefault="00154951" w14:paraId="18FEC7C9" w14:textId="0456E9B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4951">
              <w:rPr>
                <w:sz w:val="20"/>
                <w:szCs w:val="20"/>
              </w:rPr>
              <w:t>10</w:t>
            </w:r>
          </w:p>
        </w:tc>
      </w:tr>
      <w:tr w:rsidRPr="001A5557" w:rsidR="00D50900" w:rsidTr="0A914EBF" w14:paraId="425DD3B9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50900" w:rsidR="00D50900" w:rsidP="00D50900" w:rsidRDefault="00D50900" w14:paraId="05E0CD8C" w14:textId="0B1FBD76">
            <w:pPr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 xml:space="preserve">Agencies are low barrier for all persons and evaluate how the barriers that exist might </w:t>
            </w:r>
            <w:r w:rsidRPr="00B8696D">
              <w:rPr>
                <w:sz w:val="20"/>
                <w:szCs w:val="20"/>
              </w:rPr>
              <w:t>disproportionally a</w:t>
            </w:r>
            <w:r w:rsidRPr="00D50900">
              <w:rPr>
                <w:sz w:val="20"/>
                <w:szCs w:val="20"/>
              </w:rPr>
              <w:t>ffect different populations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50900" w:rsidR="00D50900" w:rsidP="00D50900" w:rsidRDefault="00D50900" w14:paraId="7D7711BF" w14:textId="347C5F77">
            <w:pPr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 xml:space="preserve">Recipient has reviewed internal policies </w:t>
            </w:r>
            <w:r w:rsidRPr="00D50900">
              <w:rPr>
                <w:sz w:val="20"/>
                <w:szCs w:val="20"/>
              </w:rPr>
              <w:t>&amp;</w:t>
            </w:r>
            <w:r w:rsidRPr="00D50900">
              <w:rPr>
                <w:sz w:val="20"/>
                <w:szCs w:val="20"/>
              </w:rPr>
              <w:t xml:space="preserve"> procedures with an equity lens </w:t>
            </w:r>
            <w:r w:rsidRPr="00D50900">
              <w:rPr>
                <w:sz w:val="20"/>
                <w:szCs w:val="20"/>
              </w:rPr>
              <w:t>&amp;</w:t>
            </w:r>
            <w:r w:rsidRPr="00D50900">
              <w:rPr>
                <w:sz w:val="20"/>
                <w:szCs w:val="20"/>
              </w:rPr>
              <w:t xml:space="preserve"> has a plan for de</w:t>
            </w:r>
            <w:r w:rsidRPr="00D50900">
              <w:rPr>
                <w:sz w:val="20"/>
                <w:szCs w:val="20"/>
              </w:rPr>
              <w:t>v</w:t>
            </w:r>
            <w:r w:rsidRPr="00D50900">
              <w:rPr>
                <w:sz w:val="20"/>
                <w:szCs w:val="20"/>
              </w:rPr>
              <w:t xml:space="preserve"> and implementing equitable policies that addresses historical barriers </w:t>
            </w:r>
            <w:r w:rsidRPr="00D50900">
              <w:rPr>
                <w:sz w:val="20"/>
                <w:szCs w:val="20"/>
              </w:rPr>
              <w:t>&amp;</w:t>
            </w:r>
            <w:r w:rsidRPr="00D50900">
              <w:rPr>
                <w:sz w:val="20"/>
                <w:szCs w:val="20"/>
              </w:rPr>
              <w:t xml:space="preserve"> do not impose undue barriers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50900" w:rsidR="00D50900" w:rsidP="00D50900" w:rsidRDefault="00D50900" w14:paraId="5BF0B6E5" w14:textId="4BF0B51A">
            <w:pPr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project self</w:t>
            </w:r>
            <w:r>
              <w:rPr>
                <w:sz w:val="20"/>
                <w:szCs w:val="20"/>
              </w:rPr>
              <w:t>-</w:t>
            </w:r>
            <w:r w:rsidRPr="00D50900">
              <w:rPr>
                <w:sz w:val="20"/>
                <w:szCs w:val="20"/>
              </w:rPr>
              <w:t>evaluation and program policies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50900" w:rsidR="00D50900" w:rsidP="00D50900" w:rsidRDefault="00D50900" w14:paraId="3CA56401" w14:textId="5D608DF4">
            <w:pPr>
              <w:jc w:val="center"/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50900" w:rsidR="00D50900" w:rsidP="00D50900" w:rsidRDefault="00D50900" w14:paraId="6AEE4BE1" w14:textId="3F5045CB">
            <w:pPr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Already in place=10 pts,</w:t>
            </w:r>
          </w:p>
          <w:p w:rsidRPr="00D50900" w:rsidR="00D50900" w:rsidP="00D50900" w:rsidRDefault="00D50900" w14:paraId="2FFA5B06" w14:textId="40635F6A">
            <w:pPr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plan to implement=5 pts, no plan=0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50900" w:rsidR="00D50900" w:rsidP="00D50900" w:rsidRDefault="00D50900" w14:paraId="3282B4CC" w14:textId="40EFE3FD">
            <w:pPr>
              <w:jc w:val="center"/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50900" w:rsidR="00D50900" w:rsidP="00D50900" w:rsidRDefault="00D50900" w14:paraId="5B5EB1C0" w14:textId="4E0A4577">
            <w:pPr>
              <w:jc w:val="center"/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50900" w:rsidR="00D50900" w:rsidP="00D50900" w:rsidRDefault="00D50900" w14:paraId="5AD60311" w14:textId="7B17B6ED">
            <w:pPr>
              <w:jc w:val="center"/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50900" w:rsidR="00D50900" w:rsidP="00D50900" w:rsidRDefault="00D50900" w14:paraId="5F4087BA" w14:textId="57D193FD">
            <w:pPr>
              <w:jc w:val="center"/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50900" w:rsidR="00D50900" w:rsidP="00D50900" w:rsidRDefault="00D50900" w14:paraId="49A3E1A2" w14:textId="1E272E59">
            <w:pPr>
              <w:jc w:val="center"/>
              <w:rPr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D50900" w:rsidR="00D50900" w:rsidP="00D50900" w:rsidRDefault="00D50900" w14:paraId="2F13CF61" w14:textId="6029D33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D50900" w:rsidR="00D50900" w:rsidP="00D50900" w:rsidRDefault="00D50900" w14:paraId="260799AD" w14:textId="3F98B8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D50900" w:rsidR="00D50900" w:rsidP="00D50900" w:rsidRDefault="00D50900" w14:paraId="0C9F48BC" w14:textId="60E61B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D50900" w:rsidR="00D50900" w:rsidP="00D50900" w:rsidRDefault="00D50900" w14:paraId="55B60154" w14:textId="7476C2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50900">
              <w:rPr>
                <w:sz w:val="20"/>
                <w:szCs w:val="20"/>
              </w:rPr>
              <w:t>10</w:t>
            </w:r>
          </w:p>
        </w:tc>
      </w:tr>
      <w:tr w:rsidRPr="001A5557" w:rsidR="00FC6187" w:rsidTr="0A914EBF" w14:paraId="797BB2F2" w14:textId="77777777">
        <w:trPr>
          <w:gridAfter w:val="1"/>
          <w:wAfter w:w="6" w:type="dxa"/>
          <w:trHeight w:val="350"/>
        </w:trPr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FC6187" w:rsidP="00D50900" w:rsidRDefault="00D50900" w14:paraId="4F7119BC" w14:textId="122BEAE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50900">
              <w:rPr>
                <w:rFonts w:ascii="Calibri" w:hAnsi="Calibri"/>
                <w:b/>
                <w:color w:val="000000"/>
                <w:sz w:val="20"/>
                <w:szCs w:val="20"/>
              </w:rPr>
              <w:t>Total Equity Factors - Agency Leadership, Governance, and Policies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FC6187" w:rsidP="00DA5397" w:rsidRDefault="00D50900" w14:paraId="40F51BBC" w14:textId="17A4EE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FC6187" w:rsidP="00DA5397" w:rsidRDefault="00FC6187" w14:paraId="1635DE5B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FC6187" w:rsidP="00DA5397" w:rsidRDefault="00D50900" w14:paraId="2BA0017B" w14:textId="00CABA3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FC6187" w:rsidP="00DA5397" w:rsidRDefault="00D50900" w14:paraId="34659CE8" w14:textId="65633AB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FC6187" w:rsidP="00DA5397" w:rsidRDefault="00D50900" w14:paraId="3941463A" w14:textId="2EAE6A8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FC6187" w:rsidP="00DA5397" w:rsidRDefault="00D50900" w14:paraId="182FDFA9" w14:textId="6B2C08B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FC6187" w:rsidP="00DA5397" w:rsidRDefault="00D50900" w14:paraId="7FA41FE5" w14:textId="70FACCD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FC6187" w:rsidP="00DA5397" w:rsidRDefault="00D50900" w14:paraId="56689BA9" w14:textId="360A5D6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FC6187" w:rsidP="00DA5397" w:rsidRDefault="00D50900" w14:paraId="06288BD3" w14:textId="795268C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FC6187" w:rsidP="00DA5397" w:rsidRDefault="00D50900" w14:paraId="5C88C091" w14:textId="1CBDAC0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FC6187" w:rsidP="00DA5397" w:rsidRDefault="00D50900" w14:paraId="05506D3F" w14:textId="58FA7AE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</w:tr>
      <w:tr w:rsidRPr="001A5557" w:rsidR="00045033" w:rsidTr="0A914EBF" w14:paraId="5C268517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="00045033" w:rsidP="00DA5397" w:rsidRDefault="00045033" w14:paraId="357B9011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45033" w:rsidP="00DA5397" w:rsidRDefault="00045033" w14:paraId="60529D10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45033" w:rsidP="00DA5397" w:rsidRDefault="00045033" w14:paraId="5C605430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45033" w:rsidP="00DA5397" w:rsidRDefault="00045033" w14:paraId="768AAC6C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1A5557" w:rsidR="00045033" w:rsidP="00DA5397" w:rsidRDefault="00045033" w14:paraId="41059628" w14:textId="77777777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tcMar/>
            <w:vAlign w:val="center"/>
          </w:tcPr>
          <w:p w:rsidRPr="001A5557" w:rsidR="00045033" w:rsidP="00DA5397" w:rsidRDefault="00045033" w14:paraId="0E5E5E2B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Project Type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45911" w:themeFill="accent2" w:themeFillShade="BF"/>
            <w:tcMar/>
            <w:vAlign w:val="center"/>
          </w:tcPr>
          <w:p w:rsidRPr="001A5557" w:rsidR="00045033" w:rsidP="00DA5397" w:rsidRDefault="00045033" w14:paraId="554F3EBC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YHDP Project Type</w:t>
            </w:r>
          </w:p>
        </w:tc>
      </w:tr>
      <w:tr w:rsidRPr="001A5557" w:rsidR="00045033" w:rsidTr="0A914EBF" w14:paraId="4A2D931A" w14:textId="77777777">
        <w:trPr>
          <w:gridAfter w:val="1"/>
          <w:wAfter w:w="6" w:type="dxa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45033" w:rsidP="00DA5397" w:rsidRDefault="00045033" w14:paraId="4CCCB88B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45033" w:rsidP="00DA5397" w:rsidRDefault="00045033" w14:paraId="64D089A1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45033" w:rsidP="00DA5397" w:rsidRDefault="00045033" w14:paraId="2F3CDD3A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45033" w:rsidP="00DA5397" w:rsidRDefault="00045033" w14:paraId="4CFFB796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 Points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  <w:vAlign w:val="center"/>
          </w:tcPr>
          <w:p w:rsidRPr="001A5557" w:rsidR="00045033" w:rsidP="00DA5397" w:rsidRDefault="00045033" w14:paraId="0932D435" w14:textId="7777777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1A555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Points Spread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45033" w:rsidP="00DA5397" w:rsidRDefault="00045033" w14:paraId="7E039924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45033" w:rsidP="00DA5397" w:rsidRDefault="00045033" w14:paraId="6B16FA81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NAV</w:t>
            </w:r>
          </w:p>
          <w:p w:rsidRPr="0082266E" w:rsidR="00045033" w:rsidP="00DA5397" w:rsidRDefault="00045033" w14:paraId="6B950D96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45033" w:rsidP="00DA5397" w:rsidRDefault="00045033" w14:paraId="503734E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45033" w:rsidP="00DA5397" w:rsidRDefault="00045033" w14:paraId="70F50357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82266E" w:rsidR="00045033" w:rsidP="00DA5397" w:rsidRDefault="00045033" w14:paraId="028E0BC2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/>
                <w:b/>
                <w:bCs/>
                <w:sz w:val="18"/>
                <w:szCs w:val="18"/>
              </w:rPr>
              <w:t>RRH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45033" w:rsidP="00DA5397" w:rsidRDefault="00045033" w14:paraId="1E65BB5D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NAV/ RRH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45033" w:rsidP="00DA5397" w:rsidRDefault="00045033" w14:paraId="3FD1A6D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Joint TH/RRH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45033" w:rsidP="00DA5397" w:rsidRDefault="00045033" w14:paraId="68FB7973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PSH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82266E" w:rsidR="00045033" w:rsidP="00DA5397" w:rsidRDefault="00045033" w14:paraId="126F12B6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266E">
              <w:rPr>
                <w:rFonts w:ascii="Calibri" w:hAnsi="Calibri" w:cs="Calibri"/>
                <w:b/>
                <w:bCs/>
                <w:sz w:val="18"/>
                <w:szCs w:val="18"/>
              </w:rPr>
              <w:t>RRH</w:t>
            </w:r>
          </w:p>
        </w:tc>
      </w:tr>
      <w:tr w:rsidRPr="001A5557" w:rsidR="00045033" w:rsidTr="0A914EBF" w14:paraId="7F0FB695" w14:textId="77777777">
        <w:trPr>
          <w:gridAfter w:val="1"/>
          <w:wAfter w:w="6" w:type="dxa"/>
          <w:trHeight w:val="314"/>
        </w:trPr>
        <w:tc>
          <w:tcPr>
            <w:tcW w:w="14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75135B" w:rsidR="00045033" w:rsidP="00045033" w:rsidRDefault="00045033" w14:paraId="5171351F" w14:textId="40B16D3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Equity Factors - </w:t>
            </w:r>
            <w:r w:rsidRPr="00045033">
              <w:rPr>
                <w:rFonts w:ascii="Calibri" w:hAnsi="Calibri"/>
                <w:b/>
                <w:color w:val="000000"/>
                <w:sz w:val="20"/>
                <w:szCs w:val="20"/>
              </w:rPr>
              <w:t>Program Participant Outcomes = 30 points, all project types</w:t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75135B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Pr="001A5557" w:rsidR="005A54FC" w:rsidTr="0A914EBF" w14:paraId="4810559A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18DC678B" w14:textId="355930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At the program level, there are equitable participant outcomes or a plan to address equitable housing access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5A7D0B3F" w14:textId="44F039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 xml:space="preserve">Recipient has reviewed program participant outcomes with an equity lens </w:t>
            </w:r>
            <w:r>
              <w:rPr>
                <w:sz w:val="20"/>
                <w:szCs w:val="20"/>
              </w:rPr>
              <w:t>&amp;</w:t>
            </w:r>
            <w:r w:rsidRPr="005A54FC">
              <w:rPr>
                <w:sz w:val="20"/>
                <w:szCs w:val="20"/>
              </w:rPr>
              <w:t xml:space="preserve"> is working to address inequity in housing access for persons with disabilities, the GLBTQ community, people of color,</w:t>
            </w:r>
            <w:r>
              <w:rPr>
                <w:sz w:val="20"/>
                <w:szCs w:val="20"/>
              </w:rPr>
              <w:t xml:space="preserve"> or other special pops.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0A25623B" w14:textId="1F96FD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project self</w:t>
            </w:r>
            <w:r>
              <w:rPr>
                <w:sz w:val="20"/>
                <w:szCs w:val="20"/>
              </w:rPr>
              <w:t>-</w:t>
            </w:r>
            <w:r w:rsidRPr="005A54FC">
              <w:rPr>
                <w:sz w:val="20"/>
                <w:szCs w:val="20"/>
              </w:rPr>
              <w:t>evaluation, data evaluation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57362BF4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54410429" w14:textId="77777777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Already in place=10 pts,</w:t>
            </w:r>
          </w:p>
          <w:p w:rsidR="005A54FC" w:rsidP="005A54FC" w:rsidRDefault="005A54FC" w14:paraId="0D6F0AB2" w14:textId="777777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>plan to implement=</w:t>
            </w:r>
          </w:p>
          <w:p w:rsidR="005A54FC" w:rsidP="005A54FC" w:rsidRDefault="005A54FC" w14:paraId="533A94B7" w14:textId="777777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 xml:space="preserve">5 pts, </w:t>
            </w:r>
          </w:p>
          <w:p w:rsidRPr="005A54FC" w:rsidR="005A54FC" w:rsidP="005A54FC" w:rsidRDefault="005A54FC" w14:paraId="5D496E89" w14:textId="096824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>no plan=0 pts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65226F36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7511449A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3281CDEB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38C58185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0C069A4B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7459F3F4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39F0C722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651447FA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561A3FD9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</w:tr>
      <w:tr w:rsidRPr="001A5557" w:rsidR="005A54FC" w:rsidTr="0A914EBF" w14:paraId="1BCA667A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8F2C26" w:rsidRDefault="005A54FC" w14:paraId="35B0D2C2" w14:textId="254C0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 xml:space="preserve">gs. </w:t>
            </w:r>
            <w:r w:rsidRPr="005A54FC">
              <w:rPr>
                <w:sz w:val="20"/>
                <w:szCs w:val="20"/>
              </w:rPr>
              <w:t>A</w:t>
            </w:r>
            <w:r w:rsidRPr="005A54FC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 </w:t>
            </w:r>
            <w:r w:rsidRPr="005A54FC">
              <w:rPr>
                <w:sz w:val="20"/>
                <w:szCs w:val="20"/>
              </w:rPr>
              <w:t>regularly reviewing data by different populations to look for areas of inequity.  There are positive outcomes for various pops.  (</w:t>
            </w:r>
            <w:r>
              <w:rPr>
                <w:sz w:val="20"/>
                <w:szCs w:val="20"/>
              </w:rPr>
              <w:t>e</w:t>
            </w:r>
            <w:r w:rsidR="008F2C26">
              <w:rPr>
                <w:sz w:val="20"/>
                <w:szCs w:val="20"/>
              </w:rPr>
              <w:t>xample:</w:t>
            </w:r>
            <w:r>
              <w:rPr>
                <w:sz w:val="20"/>
                <w:szCs w:val="20"/>
              </w:rPr>
              <w:t xml:space="preserve"> </w:t>
            </w:r>
            <w:r w:rsidRPr="005A54FC">
              <w:rPr>
                <w:sz w:val="20"/>
                <w:szCs w:val="20"/>
              </w:rPr>
              <w:t>No patterns of denial for people of color)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5B921FD6" w14:textId="00ECD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Recipient is working with the HMIS lead to develop a schedule for reviewing HMIS data with disaggregation by race, ethnicity, gender identity/expression, and/or age and planning for positive outcomes.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0FDC39E6" w14:textId="5FA41B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project self</w:t>
            </w:r>
            <w:r>
              <w:rPr>
                <w:sz w:val="20"/>
                <w:szCs w:val="20"/>
              </w:rPr>
              <w:t>-</w:t>
            </w:r>
            <w:r w:rsidRPr="005A54FC">
              <w:rPr>
                <w:sz w:val="20"/>
                <w:szCs w:val="20"/>
              </w:rPr>
              <w:t xml:space="preserve">evaluation/program policies/CoC review of data, </w:t>
            </w:r>
            <w:r w:rsidRPr="005A54FC">
              <w:rPr>
                <w:sz w:val="20"/>
                <w:szCs w:val="20"/>
              </w:rPr>
              <w:t>disaggregation</w:t>
            </w:r>
            <w:r w:rsidRPr="005A54FC">
              <w:rPr>
                <w:sz w:val="20"/>
                <w:szCs w:val="20"/>
              </w:rPr>
              <w:t xml:space="preserve"> and meetings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0EA5E847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3A303268" w14:textId="777777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>Already in place=10 pts,</w:t>
            </w:r>
          </w:p>
          <w:p w:rsidRPr="005A54FC" w:rsidR="005A54FC" w:rsidP="005A54FC" w:rsidRDefault="005A54FC" w14:paraId="660A9D37" w14:textId="777777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>plan to implement=</w:t>
            </w:r>
          </w:p>
          <w:p w:rsidRPr="005A54FC" w:rsidR="005A54FC" w:rsidP="005A54FC" w:rsidRDefault="005A54FC" w14:paraId="403E343A" w14:textId="777777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 xml:space="preserve">5 pts, </w:t>
            </w:r>
          </w:p>
          <w:p w:rsidRPr="005A54FC" w:rsidR="005A54FC" w:rsidP="005A54FC" w:rsidRDefault="005A54FC" w14:paraId="7CB0DB20" w14:textId="2D6668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rFonts w:ascii="Calibri" w:hAnsi="Calibri"/>
                <w:color w:val="000000"/>
                <w:sz w:val="20"/>
                <w:szCs w:val="20"/>
              </w:rPr>
              <w:t>no plan=0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27D35210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70FFF7F7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26D8BBDD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63ABCDF2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5108B3C0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55E4A9BC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40507B19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6A8F33D7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12C49D12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</w:tr>
      <w:tr w:rsidRPr="001A5557" w:rsidR="005A54FC" w:rsidTr="0A914EBF" w14:paraId="79F6AE51" w14:textId="77777777">
        <w:trPr>
          <w:gridAfter w:val="1"/>
          <w:wAfter w:w="6" w:type="dxa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3ECA0CDE" w14:textId="23C0B8C7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Progs</w:t>
            </w:r>
            <w:r>
              <w:rPr>
                <w:sz w:val="20"/>
                <w:szCs w:val="20"/>
              </w:rPr>
              <w:t>.</w:t>
            </w:r>
            <w:r w:rsidRPr="005A54FC">
              <w:rPr>
                <w:sz w:val="20"/>
                <w:szCs w:val="20"/>
              </w:rPr>
              <w:t xml:space="preserve"> are utilizing data &amp; training on equity </w:t>
            </w:r>
            <w:r>
              <w:rPr>
                <w:sz w:val="20"/>
                <w:szCs w:val="20"/>
              </w:rPr>
              <w:t>&amp;</w:t>
            </w:r>
            <w:r w:rsidRPr="005A54FC">
              <w:rPr>
                <w:sz w:val="20"/>
                <w:szCs w:val="20"/>
              </w:rPr>
              <w:t xml:space="preserve"> outcomes to inform policies </w:t>
            </w:r>
            <w:r>
              <w:rPr>
                <w:sz w:val="20"/>
                <w:szCs w:val="20"/>
              </w:rPr>
              <w:t>&amp;</w:t>
            </w:r>
            <w:r w:rsidRPr="005A54FC">
              <w:rPr>
                <w:sz w:val="20"/>
                <w:szCs w:val="20"/>
              </w:rPr>
              <w:t xml:space="preserve"> procedures </w:t>
            </w:r>
            <w:r>
              <w:rPr>
                <w:sz w:val="20"/>
                <w:szCs w:val="20"/>
              </w:rPr>
              <w:t>&amp;</w:t>
            </w:r>
            <w:r w:rsidRPr="005A54FC">
              <w:rPr>
                <w:sz w:val="20"/>
                <w:szCs w:val="20"/>
              </w:rPr>
              <w:t xml:space="preserve"> make changes if needed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685C837A" w14:textId="3C90315D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 xml:space="preserve">Recipient participated in the CoC's equity trainings in 2022 </w:t>
            </w:r>
            <w:r>
              <w:rPr>
                <w:sz w:val="20"/>
                <w:szCs w:val="20"/>
              </w:rPr>
              <w:t>&amp;</w:t>
            </w:r>
            <w:r w:rsidRPr="005A54FC">
              <w:rPr>
                <w:sz w:val="20"/>
                <w:szCs w:val="20"/>
              </w:rPr>
              <w:t xml:space="preserve"> has identified programmatic changes needed to make program participant outcomes more equitable and developed a plan to make those changes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402CCF90" w14:textId="1DDD7909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project self</w:t>
            </w:r>
            <w:r>
              <w:rPr>
                <w:sz w:val="20"/>
                <w:szCs w:val="20"/>
              </w:rPr>
              <w:t>-</w:t>
            </w:r>
            <w:r w:rsidRPr="005A54FC">
              <w:rPr>
                <w:sz w:val="20"/>
                <w:szCs w:val="20"/>
              </w:rPr>
              <w:t>evaluation and program policies, COC tracking of participation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1223A4E7" w14:textId="77777777">
            <w:pPr>
              <w:jc w:val="center"/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A54FC" w:rsidR="005A54FC" w:rsidP="005A54FC" w:rsidRDefault="005A54FC" w14:paraId="79958402" w14:textId="77777777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Already in place=10 pts,</w:t>
            </w:r>
          </w:p>
          <w:p w:rsidRPr="005A54FC" w:rsidR="005A54FC" w:rsidP="005A54FC" w:rsidRDefault="005A54FC" w14:paraId="77F637EF" w14:textId="77777777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plan to implement=</w:t>
            </w:r>
          </w:p>
          <w:p w:rsidRPr="005A54FC" w:rsidR="005A54FC" w:rsidP="005A54FC" w:rsidRDefault="005A54FC" w14:paraId="3BCCCBBA" w14:textId="77777777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 xml:space="preserve">5 pts, </w:t>
            </w:r>
          </w:p>
          <w:p w:rsidRPr="005A54FC" w:rsidR="005A54FC" w:rsidP="005A54FC" w:rsidRDefault="005A54FC" w14:paraId="6AA18E07" w14:textId="3AB07ACF">
            <w:pPr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no plan=0 pts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52D28393" w14:textId="77777777">
            <w:pPr>
              <w:jc w:val="center"/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710E80DB" w14:textId="77777777">
            <w:pPr>
              <w:jc w:val="center"/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54724552" w14:textId="77777777">
            <w:pPr>
              <w:jc w:val="center"/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3EDA4D0E" w14:textId="77777777">
            <w:pPr>
              <w:jc w:val="center"/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5A54FC" w:rsidR="005A54FC" w:rsidP="005A54FC" w:rsidRDefault="005A54FC" w14:paraId="57CAEC00" w14:textId="77777777">
            <w:pPr>
              <w:jc w:val="center"/>
              <w:rPr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1ECC94A4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296F2CD9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29184F6F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A54FC" w:rsidR="005A54FC" w:rsidP="005A54FC" w:rsidRDefault="005A54FC" w14:paraId="24AC1D8F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54FC">
              <w:rPr>
                <w:sz w:val="20"/>
                <w:szCs w:val="20"/>
              </w:rPr>
              <w:t>10</w:t>
            </w:r>
          </w:p>
        </w:tc>
      </w:tr>
      <w:tr w:rsidRPr="001A5557" w:rsidR="00045033" w:rsidTr="0A914EBF" w14:paraId="2DE7C8D7" w14:textId="77777777">
        <w:trPr>
          <w:gridAfter w:val="1"/>
          <w:wAfter w:w="6" w:type="dxa"/>
          <w:trHeight w:val="350"/>
        </w:trPr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045033" w:rsidP="00045033" w:rsidRDefault="00045033" w14:paraId="25A3A941" w14:textId="71C6C12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5090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Total Equity Factors - </w:t>
            </w:r>
            <w:r w:rsidRPr="0004503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Program Participant Outcomes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045033" w:rsidP="00DA5397" w:rsidRDefault="00045033" w14:paraId="12A0E66D" w14:textId="34EE4A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ED7C93" w:rsidR="00045033" w:rsidP="00DA5397" w:rsidRDefault="00045033" w14:paraId="41B4A5D6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45033" w:rsidP="00DA5397" w:rsidRDefault="00045033" w14:paraId="4A4ACC19" w14:textId="77A1E57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45033" w:rsidP="00DA5397" w:rsidRDefault="00045033" w14:paraId="3284AE41" w14:textId="2F09BB2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45033" w:rsidP="00DA5397" w:rsidRDefault="00045033" w14:paraId="271DBEEB" w14:textId="4F2677F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45033" w:rsidP="00DA5397" w:rsidRDefault="00045033" w14:paraId="3B3205E7" w14:textId="115F3D6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ED7C93" w:rsidR="00045033" w:rsidP="00DA5397" w:rsidRDefault="00045033" w14:paraId="0919422B" w14:textId="75F5CCF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45033" w:rsidP="00DA5397" w:rsidRDefault="00045033" w14:paraId="290C1788" w14:textId="1C5683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45033" w:rsidP="00DA5397" w:rsidRDefault="00045033" w14:paraId="4FEF80D1" w14:textId="21C2A87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45033" w:rsidP="00DA5397" w:rsidRDefault="00045033" w14:paraId="322DA58C" w14:textId="2F5E790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ED7C93" w:rsidR="00045033" w:rsidP="00DA5397" w:rsidRDefault="00045033" w14:paraId="1C34BA9D" w14:textId="59B3FE5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Pr="008D42BE" w:rsidR="2E97F3C1" w:rsidTr="0A914EBF" w14:paraId="3C7F136A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71A11633" w14:textId="0DE894B5">
            <w:pPr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228F0A41" w14:textId="10EBCC08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PSH (220)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119CC8A6" w14:textId="0A671E99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TH (215)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P="2E97F3C1" w:rsidRDefault="2E97F3C1" w14:paraId="04701815" w14:textId="46F17B1C">
            <w:pPr>
              <w:jc w:val="center"/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RRH (210)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500589EE" w14:textId="5DDC5223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Joint Component (225)</w:t>
            </w:r>
          </w:p>
        </w:tc>
      </w:tr>
      <w:tr w:rsidRPr="008D42BE" w:rsidR="2E97F3C1" w:rsidTr="0A914EBF" w14:paraId="30F5A1F5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13E4A2A8" w14:textId="1A705A66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System Performance Measure % (20% target)</w:t>
            </w: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34717C7B" w14:textId="0DF4EC92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3538115E" w14:textId="6E8883E6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P="2E97F3C1" w:rsidRDefault="2E97F3C1" w14:paraId="188BBA1F" w14:textId="43504842">
            <w:pPr>
              <w:jc w:val="center"/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5F5681BF" w14:textId="2E054FDF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29%</w:t>
            </w:r>
          </w:p>
        </w:tc>
      </w:tr>
      <w:tr w:rsidRPr="008D42BE" w:rsidR="2E97F3C1" w:rsidTr="0A914EBF" w14:paraId="28C5368F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4363B2BB" w14:textId="0FAEDCED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Objective Criteria % (33% target)</w:t>
            </w: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22D53A1D" w14:textId="7CC5881F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29DD194A" w14:textId="35F90ECF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P="2E97F3C1" w:rsidRDefault="2E97F3C1" w14:paraId="44066F00" w14:textId="4593A501">
            <w:pPr>
              <w:jc w:val="center"/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8D42BE" w:rsidR="2E97F3C1" w:rsidRDefault="2E97F3C1" w14:paraId="04666B84" w14:textId="6F410685">
            <w:pPr>
              <w:rPr>
                <w:sz w:val="20"/>
                <w:szCs w:val="20"/>
              </w:rPr>
            </w:pPr>
            <w:r w:rsidRPr="008D42B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42%</w:t>
            </w:r>
          </w:p>
        </w:tc>
      </w:tr>
    </w:tbl>
    <w:p w:rsidR="001C71A4" w:rsidP="2E97F3C1" w:rsidRDefault="001C71A4" w14:paraId="4C131203" w14:textId="5459B049"/>
    <w:p w:rsidR="00E72F0A" w:rsidP="001C71A4" w:rsidRDefault="00E72F0A" w14:paraId="55BC1880" w14:textId="09EC70C2"/>
    <w:sectPr w:rsidR="00E72F0A" w:rsidSect="003B16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6D" w:rsidP="00B8696D" w:rsidRDefault="00B8696D" w14:paraId="5D339C04" w14:textId="77777777">
      <w:pPr>
        <w:spacing w:after="0" w:line="240" w:lineRule="auto"/>
      </w:pPr>
      <w:r>
        <w:separator/>
      </w:r>
    </w:p>
  </w:endnote>
  <w:endnote w:type="continuationSeparator" w:id="0">
    <w:p w:rsidR="00B8696D" w:rsidP="00B8696D" w:rsidRDefault="00B8696D" w14:paraId="68E1AA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6D" w:rsidP="00B8696D" w:rsidRDefault="00B8696D" w14:paraId="0B8C1BF9" w14:textId="77777777">
      <w:pPr>
        <w:spacing w:after="0" w:line="240" w:lineRule="auto"/>
      </w:pPr>
      <w:r>
        <w:separator/>
      </w:r>
    </w:p>
  </w:footnote>
  <w:footnote w:type="continuationSeparator" w:id="0">
    <w:p w:rsidR="00B8696D" w:rsidP="00B8696D" w:rsidRDefault="00B8696D" w14:paraId="11F6F1E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72"/>
    <w:rsid w:val="00021B18"/>
    <w:rsid w:val="00022D18"/>
    <w:rsid w:val="00045033"/>
    <w:rsid w:val="000B5A95"/>
    <w:rsid w:val="000C1248"/>
    <w:rsid w:val="00146BE7"/>
    <w:rsid w:val="00154951"/>
    <w:rsid w:val="00186A61"/>
    <w:rsid w:val="001A5557"/>
    <w:rsid w:val="001C71A4"/>
    <w:rsid w:val="001F1706"/>
    <w:rsid w:val="0026248D"/>
    <w:rsid w:val="002A7430"/>
    <w:rsid w:val="002F0B96"/>
    <w:rsid w:val="003B1660"/>
    <w:rsid w:val="003B4F48"/>
    <w:rsid w:val="003B5494"/>
    <w:rsid w:val="003C4052"/>
    <w:rsid w:val="00442202"/>
    <w:rsid w:val="00464AA8"/>
    <w:rsid w:val="00497A24"/>
    <w:rsid w:val="00546ADC"/>
    <w:rsid w:val="005476B0"/>
    <w:rsid w:val="005722B1"/>
    <w:rsid w:val="005A54FC"/>
    <w:rsid w:val="005D5003"/>
    <w:rsid w:val="006D23B2"/>
    <w:rsid w:val="0071260F"/>
    <w:rsid w:val="0075135B"/>
    <w:rsid w:val="00786B7E"/>
    <w:rsid w:val="00797D9F"/>
    <w:rsid w:val="007C54C4"/>
    <w:rsid w:val="007C6872"/>
    <w:rsid w:val="0082266E"/>
    <w:rsid w:val="00844611"/>
    <w:rsid w:val="008533F3"/>
    <w:rsid w:val="008D42BE"/>
    <w:rsid w:val="008F2C26"/>
    <w:rsid w:val="00945E9C"/>
    <w:rsid w:val="00972E77"/>
    <w:rsid w:val="00AC060F"/>
    <w:rsid w:val="00AC1A7E"/>
    <w:rsid w:val="00B41BE7"/>
    <w:rsid w:val="00B8696D"/>
    <w:rsid w:val="00C74B6E"/>
    <w:rsid w:val="00C94E69"/>
    <w:rsid w:val="00CC17EC"/>
    <w:rsid w:val="00D06EEF"/>
    <w:rsid w:val="00D50900"/>
    <w:rsid w:val="00D67F23"/>
    <w:rsid w:val="00E72F0A"/>
    <w:rsid w:val="00E87719"/>
    <w:rsid w:val="00ED7C93"/>
    <w:rsid w:val="00F3473B"/>
    <w:rsid w:val="00FC6187"/>
    <w:rsid w:val="00FE5F28"/>
    <w:rsid w:val="07844B30"/>
    <w:rsid w:val="0A914EBF"/>
    <w:rsid w:val="0D6F737D"/>
    <w:rsid w:val="2C4DF95F"/>
    <w:rsid w:val="2E97F3C1"/>
    <w:rsid w:val="354700B5"/>
    <w:rsid w:val="4587C421"/>
    <w:rsid w:val="58537690"/>
    <w:rsid w:val="6407007D"/>
    <w:rsid w:val="7108A749"/>
    <w:rsid w:val="725DAF48"/>
    <w:rsid w:val="73679605"/>
    <w:rsid w:val="7DCBF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3D2B"/>
  <w15:chartTrackingRefBased/>
  <w15:docId w15:val="{EBF6D16A-8B9B-4D99-9352-4E36923F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18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D23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69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696D"/>
  </w:style>
  <w:style w:type="paragraph" w:styleId="Footer">
    <w:name w:val="footer"/>
    <w:basedOn w:val="Normal"/>
    <w:link w:val="FooterChar"/>
    <w:uiPriority w:val="99"/>
    <w:unhideWhenUsed/>
    <w:rsid w:val="00B869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0E4106B05AB4D96F170762C7FAB0E" ma:contentTypeVersion="16" ma:contentTypeDescription="Create a new document." ma:contentTypeScope="" ma:versionID="b5fb8404edd463036ea9c384ce05a1ab">
  <xsd:schema xmlns:xsd="http://www.w3.org/2001/XMLSchema" xmlns:xs="http://www.w3.org/2001/XMLSchema" xmlns:p="http://schemas.microsoft.com/office/2006/metadata/properties" xmlns:ns2="34601aee-bbde-49f2-ad42-bc13d499bb79" xmlns:ns3="2ed1e42b-3b16-4c4c-980e-db513e605f0f" targetNamespace="http://schemas.microsoft.com/office/2006/metadata/properties" ma:root="true" ma:fieldsID="4f110b45ca1acb597061fdaa924834a5" ns2:_="" ns3:_="">
    <xsd:import namespace="34601aee-bbde-49f2-ad42-bc13d499bb79"/>
    <xsd:import namespace="2ed1e42b-3b16-4c4c-980e-db513e605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1aee-bbde-49f2-ad42-bc13d499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6a186-9e68-4632-aee2-e126ee2ec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e42b-3b16-4c4c-980e-db513e605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e3c0-44a2-4d88-b8db-8d0a7e11350e}" ma:internalName="TaxCatchAll" ma:showField="CatchAllData" ma:web="2ed1e42b-3b16-4c4c-980e-db513e605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d1e42b-3b16-4c4c-980e-db513e605f0f">
      <UserInfo>
        <DisplayName>Keleigh Pereira</DisplayName>
        <AccountId>17810</AccountId>
        <AccountType/>
      </UserInfo>
      <UserInfo>
        <DisplayName>Brooke Murphy</DisplayName>
        <AccountId>18565</AccountId>
        <AccountType/>
      </UserInfo>
      <UserInfo>
        <DisplayName>Michele LaFleur</DisplayName>
        <AccountId>18045</AccountId>
        <AccountType/>
      </UserInfo>
    </SharedWithUsers>
    <lcf76f155ced4ddcb4097134ff3c332f xmlns="34601aee-bbde-49f2-ad42-bc13d499bb79">
      <Terms xmlns="http://schemas.microsoft.com/office/infopath/2007/PartnerControls"/>
    </lcf76f155ced4ddcb4097134ff3c332f>
    <TaxCatchAll xmlns="2ed1e42b-3b16-4c4c-980e-db513e605f0f" xsi:nil="true"/>
  </documentManagement>
</p:properties>
</file>

<file path=customXml/itemProps1.xml><?xml version="1.0" encoding="utf-8"?>
<ds:datastoreItem xmlns:ds="http://schemas.openxmlformats.org/officeDocument/2006/customXml" ds:itemID="{18C65C74-8D94-462D-BA98-549DF720C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1aee-bbde-49f2-ad42-bc13d499bb79"/>
    <ds:schemaRef ds:uri="2ed1e42b-3b16-4c4c-980e-db513e605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EEF7B-6403-4EB2-BC91-F826310C2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044F3-797F-477E-AB5B-057434DA13B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4601aee-bbde-49f2-ad42-bc13d499bb79"/>
    <ds:schemaRef ds:uri="http://purl.org/dc/dcmitype/"/>
    <ds:schemaRef ds:uri="http://purl.org/dc/elements/1.1/"/>
    <ds:schemaRef ds:uri="http://schemas.microsoft.com/office/2006/metadata/properties"/>
    <ds:schemaRef ds:uri="2ed1e42b-3b16-4c4c-980e-db513e605f0f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Koopman</dc:creator>
  <cp:keywords/>
  <dc:description/>
  <cp:lastModifiedBy>Keleigh Pereira</cp:lastModifiedBy>
  <cp:revision>30</cp:revision>
  <dcterms:created xsi:type="dcterms:W3CDTF">2021-09-14T16:48:00Z</dcterms:created>
  <dcterms:modified xsi:type="dcterms:W3CDTF">2022-08-11T14:45:32Z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0x010100DEC0E4106B05AB4D96F170762C7FAB0E</vt:lpwstr>
  </property>
  <property fmtid="{D5CDD505-2E9C-101B-9397-08002B2CF9AE}" pid="3" name="MediaServiceImageTags">
    <vt:lpwstr/>
  </property>
</Properties>
</file>